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6A" w:rsidRDefault="0046440E" w:rsidP="001A41FB">
      <w:pPr>
        <w:jc w:val="both"/>
        <w:rPr>
          <w:rFonts w:ascii="Arial" w:hAnsi="Arial" w:cs="Arial"/>
        </w:rPr>
      </w:pPr>
      <w:r>
        <w:rPr>
          <w:rFonts w:ascii="Arial" w:hAnsi="Arial" w:cs="Arial"/>
        </w:rPr>
        <w:t xml:space="preserve">Tekst jednolity Statutu SITP </w:t>
      </w:r>
      <w:r w:rsidR="00BE3878">
        <w:rPr>
          <w:rFonts w:ascii="Arial" w:hAnsi="Arial" w:cs="Arial"/>
        </w:rPr>
        <w:t>uchwalony</w:t>
      </w:r>
      <w:r w:rsidR="00926D47">
        <w:rPr>
          <w:rFonts w:ascii="Arial" w:hAnsi="Arial" w:cs="Arial"/>
        </w:rPr>
        <w:t xml:space="preserve"> </w:t>
      </w:r>
      <w:r>
        <w:rPr>
          <w:rFonts w:ascii="Arial" w:hAnsi="Arial" w:cs="Arial"/>
        </w:rPr>
        <w:t xml:space="preserve">przez </w:t>
      </w:r>
      <w:r w:rsidR="00E62F6A">
        <w:rPr>
          <w:rFonts w:ascii="Arial" w:hAnsi="Arial" w:cs="Arial"/>
        </w:rPr>
        <w:t>I</w:t>
      </w:r>
      <w:r>
        <w:rPr>
          <w:rFonts w:ascii="Arial" w:hAnsi="Arial" w:cs="Arial"/>
        </w:rPr>
        <w:t xml:space="preserve">II </w:t>
      </w:r>
      <w:r w:rsidR="00E62F6A">
        <w:rPr>
          <w:rFonts w:ascii="Arial" w:hAnsi="Arial" w:cs="Arial"/>
        </w:rPr>
        <w:t xml:space="preserve">NZDO </w:t>
      </w:r>
      <w:r>
        <w:rPr>
          <w:rFonts w:ascii="Arial" w:hAnsi="Arial" w:cs="Arial"/>
        </w:rPr>
        <w:t>SITP</w:t>
      </w:r>
      <w:r w:rsidR="00926D47">
        <w:rPr>
          <w:rFonts w:ascii="Arial" w:hAnsi="Arial" w:cs="Arial"/>
        </w:rPr>
        <w:t xml:space="preserve"> </w:t>
      </w:r>
      <w:r>
        <w:rPr>
          <w:rFonts w:ascii="Arial" w:hAnsi="Arial" w:cs="Arial"/>
        </w:rPr>
        <w:t xml:space="preserve">w dniu </w:t>
      </w:r>
      <w:r w:rsidR="00E62F6A">
        <w:rPr>
          <w:rFonts w:ascii="Arial" w:hAnsi="Arial" w:cs="Arial"/>
        </w:rPr>
        <w:t>15</w:t>
      </w:r>
      <w:r>
        <w:rPr>
          <w:rFonts w:ascii="Arial" w:hAnsi="Arial" w:cs="Arial"/>
        </w:rPr>
        <w:t xml:space="preserve"> </w:t>
      </w:r>
      <w:r w:rsidR="00E62F6A">
        <w:rPr>
          <w:rFonts w:ascii="Arial" w:hAnsi="Arial" w:cs="Arial"/>
        </w:rPr>
        <w:t>marca</w:t>
      </w:r>
      <w:r>
        <w:rPr>
          <w:rFonts w:ascii="Arial" w:hAnsi="Arial" w:cs="Arial"/>
        </w:rPr>
        <w:t xml:space="preserve"> 201</w:t>
      </w:r>
      <w:r w:rsidR="00E62F6A">
        <w:rPr>
          <w:rFonts w:ascii="Arial" w:hAnsi="Arial" w:cs="Arial"/>
        </w:rPr>
        <w:t>8</w:t>
      </w:r>
      <w:r>
        <w:rPr>
          <w:rFonts w:ascii="Arial" w:hAnsi="Arial" w:cs="Arial"/>
        </w:rPr>
        <w:t xml:space="preserve"> r. </w:t>
      </w:r>
      <w:r w:rsidR="00BE3878">
        <w:rPr>
          <w:rFonts w:ascii="Arial" w:hAnsi="Arial" w:cs="Arial"/>
        </w:rPr>
        <w:br/>
      </w:r>
      <w:r>
        <w:rPr>
          <w:rFonts w:ascii="Arial" w:hAnsi="Arial" w:cs="Arial"/>
        </w:rPr>
        <w:t xml:space="preserve">w </w:t>
      </w:r>
      <w:r w:rsidR="00E62F6A">
        <w:rPr>
          <w:rFonts w:ascii="Arial" w:hAnsi="Arial" w:cs="Arial"/>
        </w:rPr>
        <w:t>Warszawie</w:t>
      </w:r>
      <w:r w:rsidR="001A41FB">
        <w:rPr>
          <w:rFonts w:ascii="Arial" w:hAnsi="Arial" w:cs="Arial"/>
        </w:rPr>
        <w:t xml:space="preserve"> i wpisany w Krajowym Rejestrze Sądowym </w:t>
      </w:r>
      <w:r w:rsidR="001A41FB" w:rsidRPr="001A41FB">
        <w:rPr>
          <w:rFonts w:ascii="Arial" w:hAnsi="Arial" w:cs="Arial"/>
        </w:rPr>
        <w:t>postanowieniem Sądu Rejonowego dla m.st. Warszawy</w:t>
      </w:r>
      <w:r w:rsidR="001A41FB">
        <w:rPr>
          <w:rFonts w:ascii="Arial" w:hAnsi="Arial" w:cs="Arial"/>
        </w:rPr>
        <w:t xml:space="preserve"> w Warszawie</w:t>
      </w:r>
      <w:r w:rsidR="001A41FB" w:rsidRPr="001A41FB">
        <w:rPr>
          <w:rFonts w:ascii="Arial" w:hAnsi="Arial" w:cs="Arial"/>
        </w:rPr>
        <w:t>,</w:t>
      </w:r>
      <w:r w:rsidR="001A41FB">
        <w:rPr>
          <w:rFonts w:ascii="Arial" w:hAnsi="Arial" w:cs="Arial"/>
        </w:rPr>
        <w:t xml:space="preserve"> </w:t>
      </w:r>
      <w:r w:rsidR="001A41FB" w:rsidRPr="001A41FB">
        <w:rPr>
          <w:rFonts w:ascii="Arial" w:hAnsi="Arial" w:cs="Arial"/>
        </w:rPr>
        <w:t>XII Wydział Gospodarczy Krajowego Rejestru Sądowego</w:t>
      </w:r>
      <w:r w:rsidR="001A41FB">
        <w:rPr>
          <w:rFonts w:ascii="Arial" w:hAnsi="Arial" w:cs="Arial"/>
        </w:rPr>
        <w:t>,</w:t>
      </w:r>
      <w:r w:rsidR="00C5083E">
        <w:rPr>
          <w:rFonts w:ascii="Arial" w:hAnsi="Arial" w:cs="Arial"/>
        </w:rPr>
        <w:t xml:space="preserve"> </w:t>
      </w:r>
      <w:r w:rsidR="001A41FB" w:rsidRPr="001A41FB">
        <w:rPr>
          <w:rFonts w:ascii="Arial" w:hAnsi="Arial" w:cs="Arial"/>
        </w:rPr>
        <w:t xml:space="preserve">z dnia </w:t>
      </w:r>
      <w:r w:rsidR="001A41FB">
        <w:rPr>
          <w:rFonts w:ascii="Arial" w:hAnsi="Arial" w:cs="Arial"/>
        </w:rPr>
        <w:t>25 września 2018</w:t>
      </w:r>
      <w:r w:rsidR="001A41FB" w:rsidRPr="001A41FB">
        <w:rPr>
          <w:rFonts w:ascii="Arial" w:hAnsi="Arial" w:cs="Arial"/>
        </w:rPr>
        <w:t xml:space="preserve"> r.</w:t>
      </w:r>
      <w:r w:rsidR="001A41FB">
        <w:rPr>
          <w:rFonts w:ascii="Arial" w:hAnsi="Arial" w:cs="Arial"/>
        </w:rPr>
        <w:t xml:space="preserve"> </w:t>
      </w:r>
      <w:r w:rsidR="001A41FB" w:rsidRPr="001A41FB">
        <w:rPr>
          <w:rFonts w:ascii="Arial" w:hAnsi="Arial" w:cs="Arial"/>
        </w:rPr>
        <w:t xml:space="preserve">Sygnatura sprawy: WA.XII </w:t>
      </w:r>
      <w:proofErr w:type="spellStart"/>
      <w:r w:rsidR="001A41FB" w:rsidRPr="001A41FB">
        <w:rPr>
          <w:rFonts w:ascii="Arial" w:hAnsi="Arial" w:cs="Arial"/>
        </w:rPr>
        <w:t>NS-REJ.KRS</w:t>
      </w:r>
      <w:proofErr w:type="spellEnd"/>
      <w:r w:rsidR="001A41FB" w:rsidRPr="001A41FB">
        <w:rPr>
          <w:rFonts w:ascii="Arial" w:hAnsi="Arial" w:cs="Arial"/>
        </w:rPr>
        <w:t>/0</w:t>
      </w:r>
      <w:r w:rsidR="001A41FB">
        <w:rPr>
          <w:rFonts w:ascii="Arial" w:hAnsi="Arial" w:cs="Arial"/>
        </w:rPr>
        <w:t>61798</w:t>
      </w:r>
      <w:r w:rsidR="001A41FB" w:rsidRPr="001A41FB">
        <w:rPr>
          <w:rFonts w:ascii="Arial" w:hAnsi="Arial" w:cs="Arial"/>
        </w:rPr>
        <w:t>/1</w:t>
      </w:r>
      <w:r w:rsidR="001A41FB">
        <w:rPr>
          <w:rFonts w:ascii="Arial" w:hAnsi="Arial" w:cs="Arial"/>
        </w:rPr>
        <w:t>8</w:t>
      </w:r>
      <w:r w:rsidR="001A41FB" w:rsidRPr="001A41FB">
        <w:rPr>
          <w:rFonts w:ascii="Arial" w:hAnsi="Arial" w:cs="Arial"/>
        </w:rPr>
        <w:t>/</w:t>
      </w:r>
      <w:r w:rsidR="001A41FB">
        <w:rPr>
          <w:rFonts w:ascii="Arial" w:hAnsi="Arial" w:cs="Arial"/>
        </w:rPr>
        <w:t>942</w:t>
      </w:r>
    </w:p>
    <w:p w:rsidR="003D1C27" w:rsidRDefault="003D1C27" w:rsidP="00106FA2">
      <w:pPr>
        <w:jc w:val="right"/>
        <w:rPr>
          <w:rFonts w:ascii="Arial" w:hAnsi="Arial" w:cs="Arial"/>
        </w:rPr>
      </w:pPr>
    </w:p>
    <w:p w:rsidR="00697EC7" w:rsidRDefault="00697EC7" w:rsidP="00106FA2">
      <w:pPr>
        <w:jc w:val="right"/>
        <w:rPr>
          <w:rFonts w:ascii="Arial" w:hAnsi="Arial" w:cs="Arial"/>
        </w:rPr>
      </w:pPr>
    </w:p>
    <w:p w:rsidR="00106FA2" w:rsidRPr="00106FA2" w:rsidRDefault="00106FA2" w:rsidP="00106FA2">
      <w:pPr>
        <w:jc w:val="right"/>
        <w:rPr>
          <w:rFonts w:ascii="Arial" w:hAnsi="Arial" w:cs="Arial"/>
        </w:rPr>
      </w:pPr>
      <w:r w:rsidRPr="00106FA2">
        <w:rPr>
          <w:rFonts w:ascii="Arial" w:hAnsi="Arial" w:cs="Arial"/>
        </w:rPr>
        <w:t xml:space="preserve"> </w:t>
      </w:r>
    </w:p>
    <w:p w:rsidR="00336F6D" w:rsidRPr="0096058B" w:rsidRDefault="00336F6D" w:rsidP="00B06894">
      <w:pPr>
        <w:pStyle w:val="Nagwek1"/>
        <w:suppressAutoHyphens/>
        <w:spacing w:line="360" w:lineRule="auto"/>
        <w:jc w:val="center"/>
        <w:rPr>
          <w:rFonts w:cs="Arial"/>
          <w:b/>
          <w:bCs/>
        </w:rPr>
      </w:pPr>
      <w:r w:rsidRPr="0096058B">
        <w:rPr>
          <w:rFonts w:cs="Arial"/>
          <w:b/>
          <w:bCs/>
        </w:rPr>
        <w:t>S T A T U T</w:t>
      </w:r>
    </w:p>
    <w:p w:rsidR="00336F6D" w:rsidRPr="0096058B" w:rsidRDefault="00336F6D" w:rsidP="00B06894">
      <w:pPr>
        <w:pStyle w:val="Nagwek1"/>
        <w:suppressAutoHyphens/>
        <w:spacing w:line="360" w:lineRule="auto"/>
        <w:jc w:val="center"/>
        <w:rPr>
          <w:rFonts w:cs="Arial"/>
          <w:b/>
          <w:bCs/>
          <w:iCs/>
        </w:rPr>
      </w:pPr>
      <w:r w:rsidRPr="0096058B">
        <w:rPr>
          <w:rFonts w:cs="Arial"/>
          <w:b/>
          <w:bCs/>
          <w:iCs/>
        </w:rPr>
        <w:t xml:space="preserve">STOWARZYSZENIA INŻYNIERÓW </w:t>
      </w:r>
    </w:p>
    <w:p w:rsidR="00336F6D" w:rsidRDefault="00336F6D">
      <w:pPr>
        <w:pStyle w:val="Nagwek1"/>
        <w:suppressAutoHyphens/>
        <w:spacing w:line="360" w:lineRule="auto"/>
        <w:jc w:val="center"/>
        <w:rPr>
          <w:rFonts w:cs="Arial"/>
          <w:b/>
          <w:bCs/>
        </w:rPr>
      </w:pPr>
      <w:r w:rsidRPr="0096058B">
        <w:rPr>
          <w:rFonts w:cs="Arial"/>
          <w:b/>
          <w:bCs/>
        </w:rPr>
        <w:t>I TECHNIKÓW POŻARNICTWA</w:t>
      </w:r>
    </w:p>
    <w:p w:rsidR="00336F6D" w:rsidRPr="005F0401" w:rsidRDefault="00336F6D" w:rsidP="00527B64">
      <w:pPr>
        <w:jc w:val="center"/>
        <w:rPr>
          <w:iCs/>
        </w:rPr>
      </w:pPr>
    </w:p>
    <w:p w:rsidR="00336F6D" w:rsidRPr="0096058B" w:rsidRDefault="00336F6D">
      <w:pPr>
        <w:pStyle w:val="Nagwek3"/>
        <w:suppressAutoHyphens/>
        <w:rPr>
          <w:rFonts w:cs="Arial"/>
          <w:bCs/>
          <w:i w:val="0"/>
          <w:iCs/>
          <w:sz w:val="24"/>
        </w:rPr>
      </w:pPr>
      <w:r w:rsidRPr="0096058B">
        <w:rPr>
          <w:rFonts w:cs="Arial"/>
          <w:bCs/>
          <w:i w:val="0"/>
          <w:iCs/>
          <w:sz w:val="24"/>
        </w:rPr>
        <w:t>Rozdział I</w:t>
      </w:r>
    </w:p>
    <w:p w:rsidR="00336F6D" w:rsidRPr="0096058B" w:rsidRDefault="00336F6D">
      <w:pPr>
        <w:suppressAutoHyphens/>
        <w:jc w:val="center"/>
        <w:rPr>
          <w:rFonts w:ascii="Arial" w:hAnsi="Arial" w:cs="Arial"/>
          <w:b/>
          <w:bCs/>
          <w:iCs/>
        </w:rPr>
      </w:pPr>
      <w:r w:rsidRPr="0096058B">
        <w:rPr>
          <w:rFonts w:ascii="Arial" w:hAnsi="Arial" w:cs="Arial"/>
          <w:b/>
          <w:bCs/>
          <w:iCs/>
        </w:rPr>
        <w:t>Postanowienia ogólne</w:t>
      </w:r>
    </w:p>
    <w:p w:rsidR="00336F6D" w:rsidRPr="005F0401" w:rsidRDefault="00336F6D">
      <w:pPr>
        <w:suppressAutoHyphens/>
        <w:spacing w:before="360"/>
        <w:jc w:val="center"/>
        <w:rPr>
          <w:rFonts w:ascii="Arial" w:hAnsi="Arial" w:cs="Arial"/>
          <w:iCs/>
        </w:rPr>
      </w:pPr>
      <w:r w:rsidRPr="005F0401">
        <w:rPr>
          <w:rFonts w:ascii="Arial" w:hAnsi="Arial" w:cs="Arial"/>
          <w:iCs/>
        </w:rPr>
        <w:t>§ 1</w:t>
      </w:r>
    </w:p>
    <w:p w:rsidR="00336F6D" w:rsidRPr="005F0401" w:rsidRDefault="00336F6D">
      <w:pPr>
        <w:suppressAutoHyphens/>
        <w:jc w:val="both"/>
        <w:rPr>
          <w:rFonts w:ascii="Arial" w:hAnsi="Arial" w:cs="Arial"/>
          <w:iCs/>
        </w:rPr>
      </w:pPr>
      <w:r w:rsidRPr="005F0401">
        <w:rPr>
          <w:rFonts w:ascii="Arial" w:hAnsi="Arial" w:cs="Arial"/>
          <w:iCs/>
        </w:rPr>
        <w:t xml:space="preserve">Stowarzyszenie nosi nazwę: Stowarzyszenie Inżynierów i Techników Pożarnictwa – </w:t>
      </w:r>
      <w:r w:rsidR="00F92C92">
        <w:rPr>
          <w:rFonts w:ascii="Arial" w:hAnsi="Arial" w:cs="Arial"/>
          <w:iCs/>
        </w:rPr>
        <w:br/>
      </w:r>
      <w:r w:rsidRPr="005F0401">
        <w:rPr>
          <w:rFonts w:ascii="Arial" w:hAnsi="Arial" w:cs="Arial"/>
          <w:iCs/>
        </w:rPr>
        <w:t>w skrócie SITP.</w:t>
      </w:r>
    </w:p>
    <w:p w:rsidR="00336F6D" w:rsidRPr="005F0401" w:rsidRDefault="00336F6D">
      <w:pPr>
        <w:suppressAutoHyphens/>
        <w:spacing w:before="360"/>
        <w:jc w:val="center"/>
        <w:rPr>
          <w:rFonts w:ascii="Arial" w:hAnsi="Arial" w:cs="Arial"/>
          <w:iCs/>
        </w:rPr>
      </w:pPr>
      <w:r w:rsidRPr="005F0401">
        <w:rPr>
          <w:rFonts w:ascii="Arial" w:hAnsi="Arial" w:cs="Arial"/>
          <w:iCs/>
        </w:rPr>
        <w:t>§ 2</w:t>
      </w:r>
    </w:p>
    <w:p w:rsidR="00336F6D" w:rsidRPr="005F0401" w:rsidRDefault="00336F6D">
      <w:pPr>
        <w:suppressAutoHyphens/>
        <w:jc w:val="both"/>
        <w:rPr>
          <w:rFonts w:ascii="Arial" w:hAnsi="Arial" w:cs="Arial"/>
          <w:iCs/>
        </w:rPr>
      </w:pPr>
      <w:r w:rsidRPr="005F0401">
        <w:rPr>
          <w:rFonts w:ascii="Arial" w:hAnsi="Arial" w:cs="Arial"/>
          <w:iCs/>
        </w:rPr>
        <w:t>Terenem działalności SITP jest obszar Rzeczypospolitej Polskiej i zagranica, a siedzibą władz naczelnych miasto stołeczne Warszawa.</w:t>
      </w:r>
    </w:p>
    <w:p w:rsidR="00336F6D" w:rsidRPr="005F0401" w:rsidRDefault="00336F6D">
      <w:pPr>
        <w:suppressAutoHyphens/>
        <w:spacing w:before="360"/>
        <w:jc w:val="center"/>
        <w:rPr>
          <w:rFonts w:ascii="Arial" w:hAnsi="Arial" w:cs="Arial"/>
          <w:iCs/>
        </w:rPr>
      </w:pPr>
      <w:r w:rsidRPr="005F0401">
        <w:rPr>
          <w:rFonts w:ascii="Arial" w:hAnsi="Arial" w:cs="Arial"/>
          <w:iCs/>
        </w:rPr>
        <w:t>§ 3</w:t>
      </w:r>
    </w:p>
    <w:p w:rsidR="00336F6D" w:rsidRPr="00BF2A84" w:rsidRDefault="00336F6D">
      <w:pPr>
        <w:suppressAutoHyphens/>
        <w:jc w:val="both"/>
        <w:rPr>
          <w:rFonts w:ascii="Arial" w:hAnsi="Arial" w:cs="Arial"/>
          <w:iCs/>
        </w:rPr>
      </w:pPr>
      <w:r w:rsidRPr="00BF2A84">
        <w:rPr>
          <w:rFonts w:ascii="Arial" w:hAnsi="Arial" w:cs="Arial"/>
          <w:iCs/>
        </w:rPr>
        <w:t xml:space="preserve">SITP jest Stowarzyszeniem zarejestrowanym na podstawie obowiązującego </w:t>
      </w:r>
      <w:r w:rsidR="007452FD" w:rsidRPr="00BF2A84">
        <w:rPr>
          <w:rFonts w:ascii="Arial" w:hAnsi="Arial" w:cs="Arial"/>
          <w:iCs/>
        </w:rPr>
        <w:t>P</w:t>
      </w:r>
      <w:r w:rsidRPr="00BF2A84">
        <w:rPr>
          <w:rFonts w:ascii="Arial" w:hAnsi="Arial" w:cs="Arial"/>
          <w:iCs/>
        </w:rPr>
        <w:t xml:space="preserve">rawa </w:t>
      </w:r>
      <w:r w:rsidR="00F92C92" w:rsidRPr="00BF2A84">
        <w:rPr>
          <w:rFonts w:ascii="Arial" w:hAnsi="Arial" w:cs="Arial"/>
          <w:iCs/>
        </w:rPr>
        <w:br/>
      </w:r>
      <w:r w:rsidRPr="00BF2A84">
        <w:rPr>
          <w:rFonts w:ascii="Arial" w:hAnsi="Arial" w:cs="Arial"/>
          <w:iCs/>
        </w:rPr>
        <w:t>o stowarzyszeniach i posiada osobowość prawną.</w:t>
      </w:r>
    </w:p>
    <w:p w:rsidR="00336F6D" w:rsidRPr="005F0401" w:rsidRDefault="00336F6D">
      <w:pPr>
        <w:suppressAutoHyphens/>
        <w:spacing w:before="360"/>
        <w:jc w:val="center"/>
        <w:rPr>
          <w:rFonts w:ascii="Arial" w:hAnsi="Arial" w:cs="Arial"/>
          <w:iCs/>
        </w:rPr>
      </w:pPr>
      <w:r w:rsidRPr="005F0401">
        <w:rPr>
          <w:rFonts w:ascii="Arial" w:hAnsi="Arial" w:cs="Arial"/>
          <w:iCs/>
        </w:rPr>
        <w:t>§ 4</w:t>
      </w:r>
    </w:p>
    <w:p w:rsidR="00336F6D" w:rsidRPr="005F0401" w:rsidRDefault="00336F6D">
      <w:pPr>
        <w:suppressAutoHyphens/>
        <w:jc w:val="both"/>
        <w:rPr>
          <w:rFonts w:ascii="Arial" w:hAnsi="Arial" w:cs="Arial"/>
          <w:iCs/>
        </w:rPr>
      </w:pPr>
      <w:r w:rsidRPr="005F0401">
        <w:rPr>
          <w:rFonts w:ascii="Arial" w:hAnsi="Arial" w:cs="Arial"/>
          <w:iCs/>
        </w:rPr>
        <w:t xml:space="preserve">SITP może być członkiem krajowych i zagranicznych organizacji naukowo – technicznych, </w:t>
      </w:r>
      <w:r w:rsidR="00F92C92">
        <w:rPr>
          <w:rFonts w:ascii="Arial" w:hAnsi="Arial" w:cs="Arial"/>
          <w:iCs/>
        </w:rPr>
        <w:br/>
      </w:r>
      <w:r w:rsidRPr="005F0401">
        <w:rPr>
          <w:rFonts w:ascii="Arial" w:hAnsi="Arial" w:cs="Arial"/>
          <w:iCs/>
        </w:rPr>
        <w:t>o tym samym lub podobnym zakresie działalności.</w:t>
      </w:r>
    </w:p>
    <w:p w:rsidR="00336F6D" w:rsidRPr="005F0401" w:rsidRDefault="00336F6D">
      <w:pPr>
        <w:suppressAutoHyphens/>
        <w:spacing w:before="360"/>
        <w:jc w:val="center"/>
        <w:rPr>
          <w:rFonts w:ascii="Arial" w:hAnsi="Arial" w:cs="Arial"/>
          <w:iCs/>
        </w:rPr>
      </w:pPr>
      <w:r w:rsidRPr="005F0401">
        <w:rPr>
          <w:rFonts w:ascii="Arial" w:hAnsi="Arial" w:cs="Arial"/>
          <w:iCs/>
        </w:rPr>
        <w:t>§ 5</w:t>
      </w:r>
    </w:p>
    <w:p w:rsidR="00336F6D" w:rsidRPr="00D575C2" w:rsidRDefault="00336F6D">
      <w:pPr>
        <w:suppressAutoHyphens/>
        <w:jc w:val="both"/>
        <w:rPr>
          <w:rFonts w:ascii="Arial" w:hAnsi="Arial" w:cs="Arial"/>
          <w:iCs/>
        </w:rPr>
      </w:pPr>
      <w:r w:rsidRPr="00D575C2">
        <w:rPr>
          <w:rFonts w:ascii="Arial" w:hAnsi="Arial" w:cs="Arial"/>
        </w:rPr>
        <w:t>Strukturę organizacyjną SITP tworzą oddziały</w:t>
      </w:r>
      <w:r w:rsidR="00A10700" w:rsidRPr="00D575C2">
        <w:rPr>
          <w:rFonts w:ascii="Arial" w:hAnsi="Arial" w:cs="Arial"/>
        </w:rPr>
        <w:t>, jako terenowe jednostki organizacyjne</w:t>
      </w:r>
      <w:r w:rsidR="003E2069" w:rsidRPr="00D575C2">
        <w:rPr>
          <w:rFonts w:ascii="Arial" w:hAnsi="Arial" w:cs="Arial"/>
        </w:rPr>
        <w:t xml:space="preserve">, </w:t>
      </w:r>
      <w:r w:rsidR="00D575C2">
        <w:rPr>
          <w:rFonts w:ascii="Arial" w:hAnsi="Arial" w:cs="Arial"/>
        </w:rPr>
        <w:br/>
      </w:r>
      <w:r w:rsidR="003E2069" w:rsidRPr="00D575C2">
        <w:rPr>
          <w:rFonts w:ascii="Arial" w:hAnsi="Arial" w:cs="Arial"/>
        </w:rPr>
        <w:t xml:space="preserve">w których mogą być tworzone </w:t>
      </w:r>
      <w:r w:rsidRPr="00D575C2">
        <w:rPr>
          <w:rFonts w:ascii="Arial" w:hAnsi="Arial" w:cs="Arial"/>
        </w:rPr>
        <w:t>koła.</w:t>
      </w:r>
    </w:p>
    <w:p w:rsidR="00336F6D" w:rsidRPr="005F0401" w:rsidRDefault="00336F6D">
      <w:pPr>
        <w:suppressAutoHyphens/>
        <w:spacing w:before="360"/>
        <w:jc w:val="center"/>
        <w:rPr>
          <w:rFonts w:ascii="Arial" w:hAnsi="Arial" w:cs="Arial"/>
          <w:iCs/>
        </w:rPr>
      </w:pPr>
      <w:r w:rsidRPr="005F0401">
        <w:rPr>
          <w:rFonts w:ascii="Arial" w:hAnsi="Arial" w:cs="Arial"/>
          <w:iCs/>
        </w:rPr>
        <w:t>§ 6</w:t>
      </w:r>
    </w:p>
    <w:p w:rsidR="00336F6D" w:rsidRPr="005F0401" w:rsidRDefault="00336F6D">
      <w:pPr>
        <w:pStyle w:val="Tekstpodstawowy"/>
        <w:suppressAutoHyphens/>
        <w:rPr>
          <w:rFonts w:cs="Arial"/>
          <w:sz w:val="24"/>
        </w:rPr>
      </w:pPr>
      <w:r w:rsidRPr="005F0401">
        <w:rPr>
          <w:rFonts w:cs="Arial"/>
          <w:sz w:val="24"/>
        </w:rPr>
        <w:t xml:space="preserve">Oddziały SITP mogą uzyskać osobowość prawną w trybie określonym ustawą – Prawo </w:t>
      </w:r>
      <w:r w:rsidR="00F92C92">
        <w:rPr>
          <w:rFonts w:cs="Arial"/>
          <w:sz w:val="24"/>
        </w:rPr>
        <w:br/>
      </w:r>
      <w:r w:rsidRPr="005F0401">
        <w:rPr>
          <w:rFonts w:cs="Arial"/>
          <w:sz w:val="24"/>
        </w:rPr>
        <w:t xml:space="preserve">o Stowarzyszeniach. Uchwałę w tym przedmiocie podejmuje Zarząd Główny na wniosek zainteresowanego oddziału. </w:t>
      </w:r>
    </w:p>
    <w:p w:rsidR="00336F6D" w:rsidRPr="005F0401" w:rsidRDefault="00336F6D">
      <w:pPr>
        <w:suppressAutoHyphens/>
        <w:spacing w:before="360"/>
        <w:jc w:val="center"/>
        <w:rPr>
          <w:rFonts w:ascii="Arial" w:hAnsi="Arial" w:cs="Arial"/>
          <w:iCs/>
        </w:rPr>
      </w:pPr>
      <w:r w:rsidRPr="005F0401">
        <w:rPr>
          <w:rFonts w:ascii="Arial" w:hAnsi="Arial" w:cs="Arial"/>
          <w:iCs/>
        </w:rPr>
        <w:t>§ 7</w:t>
      </w:r>
    </w:p>
    <w:p w:rsidR="00336F6D" w:rsidRPr="005F0401" w:rsidRDefault="00336F6D" w:rsidP="008877EB">
      <w:pPr>
        <w:numPr>
          <w:ilvl w:val="0"/>
          <w:numId w:val="8"/>
        </w:numPr>
        <w:tabs>
          <w:tab w:val="clear" w:pos="720"/>
          <w:tab w:val="num" w:pos="300"/>
        </w:tabs>
        <w:suppressAutoHyphens/>
        <w:ind w:left="300" w:hanging="300"/>
        <w:jc w:val="both"/>
        <w:rPr>
          <w:rFonts w:ascii="Arial" w:hAnsi="Arial" w:cs="Arial"/>
          <w:iCs/>
        </w:rPr>
      </w:pPr>
      <w:r w:rsidRPr="005F0401">
        <w:rPr>
          <w:rFonts w:ascii="Arial" w:hAnsi="Arial" w:cs="Arial"/>
          <w:iCs/>
        </w:rPr>
        <w:t>Stowarzyszenie używa okrągłej pieczęci z napisem w otoku:</w:t>
      </w:r>
    </w:p>
    <w:p w:rsidR="00336F6D" w:rsidRDefault="003A0F2A" w:rsidP="00F92C92">
      <w:pPr>
        <w:pStyle w:val="Tekstpodstawowywcity"/>
        <w:tabs>
          <w:tab w:val="num" w:pos="300"/>
        </w:tabs>
        <w:ind w:left="300" w:hanging="300"/>
        <w:jc w:val="both"/>
        <w:rPr>
          <w:rFonts w:ascii="Arial" w:hAnsi="Arial" w:cs="Arial"/>
          <w:iCs/>
          <w:sz w:val="24"/>
        </w:rPr>
      </w:pPr>
      <w:r>
        <w:rPr>
          <w:rFonts w:ascii="Arial" w:hAnsi="Arial" w:cs="Arial"/>
          <w:iCs/>
          <w:sz w:val="24"/>
        </w:rPr>
        <w:t xml:space="preserve">     </w:t>
      </w:r>
      <w:r w:rsidR="00336F6D" w:rsidRPr="005F0401">
        <w:rPr>
          <w:rFonts w:ascii="Arial" w:hAnsi="Arial" w:cs="Arial"/>
          <w:iCs/>
          <w:sz w:val="24"/>
        </w:rPr>
        <w:t xml:space="preserve">Stowarzyszenie Inżynierów i Techników Pożarnictwa, z </w:t>
      </w:r>
      <w:r w:rsidR="00F92C92">
        <w:rPr>
          <w:rFonts w:ascii="Arial" w:hAnsi="Arial" w:cs="Arial"/>
          <w:iCs/>
          <w:sz w:val="24"/>
        </w:rPr>
        <w:t xml:space="preserve">napisem w środku: Zarząd </w:t>
      </w:r>
      <w:r w:rsidR="00336F6D" w:rsidRPr="005F0401">
        <w:rPr>
          <w:rFonts w:ascii="Arial" w:hAnsi="Arial" w:cs="Arial"/>
          <w:iCs/>
          <w:sz w:val="24"/>
        </w:rPr>
        <w:t xml:space="preserve">Główny w Warszawie, lub Zarząd Oddziału </w:t>
      </w:r>
      <w:r w:rsidR="00F65012">
        <w:rPr>
          <w:rFonts w:ascii="Arial" w:hAnsi="Arial" w:cs="Arial"/>
          <w:iCs/>
          <w:sz w:val="24"/>
        </w:rPr>
        <w:t>(</w:t>
      </w:r>
      <w:r w:rsidR="00336F6D" w:rsidRPr="005F0401">
        <w:rPr>
          <w:rFonts w:ascii="Arial" w:hAnsi="Arial" w:cs="Arial"/>
          <w:iCs/>
          <w:sz w:val="24"/>
        </w:rPr>
        <w:t>w</w:t>
      </w:r>
      <w:r w:rsidR="00F65012">
        <w:rPr>
          <w:rFonts w:ascii="Arial" w:hAnsi="Arial" w:cs="Arial"/>
          <w:iCs/>
          <w:sz w:val="24"/>
        </w:rPr>
        <w:t>)</w:t>
      </w:r>
      <w:r w:rsidR="00336F6D" w:rsidRPr="005F0401">
        <w:rPr>
          <w:rFonts w:ascii="Arial" w:hAnsi="Arial" w:cs="Arial"/>
          <w:iCs/>
          <w:sz w:val="24"/>
        </w:rPr>
        <w:t xml:space="preserve"> ...</w:t>
      </w:r>
    </w:p>
    <w:p w:rsidR="00336F6D" w:rsidRPr="003D1C27" w:rsidRDefault="003A0F2A" w:rsidP="003A0F2A">
      <w:pPr>
        <w:pStyle w:val="Tekstpodstawowywcity"/>
        <w:tabs>
          <w:tab w:val="num" w:pos="300"/>
        </w:tabs>
        <w:ind w:left="300" w:hanging="300"/>
        <w:rPr>
          <w:rFonts w:ascii="Arial" w:hAnsi="Arial" w:cs="Arial"/>
          <w:iCs/>
          <w:sz w:val="24"/>
        </w:rPr>
      </w:pPr>
      <w:r w:rsidRPr="003D1C27">
        <w:rPr>
          <w:sz w:val="24"/>
        </w:rPr>
        <w:t xml:space="preserve">2.  </w:t>
      </w:r>
      <w:r w:rsidR="00336F6D" w:rsidRPr="003D1C27">
        <w:rPr>
          <w:rFonts w:ascii="Arial" w:hAnsi="Arial" w:cs="Arial"/>
          <w:sz w:val="24"/>
          <w:szCs w:val="24"/>
        </w:rPr>
        <w:t>SITP może posiadać własny sztandar, znak, odznakę członkowską</w:t>
      </w:r>
      <w:r w:rsidR="00CA3FF4" w:rsidRPr="003D1C27">
        <w:rPr>
          <w:rFonts w:ascii="Arial" w:hAnsi="Arial" w:cs="Arial"/>
          <w:sz w:val="24"/>
          <w:szCs w:val="24"/>
        </w:rPr>
        <w:t xml:space="preserve">, odznakę </w:t>
      </w:r>
      <w:r w:rsidR="00336F6D" w:rsidRPr="003D1C27">
        <w:rPr>
          <w:rFonts w:ascii="Arial" w:hAnsi="Arial" w:cs="Arial"/>
          <w:sz w:val="24"/>
          <w:szCs w:val="24"/>
        </w:rPr>
        <w:t xml:space="preserve">honorową </w:t>
      </w:r>
      <w:r w:rsidR="003D1C27">
        <w:rPr>
          <w:rFonts w:ascii="Arial" w:hAnsi="Arial" w:cs="Arial"/>
          <w:sz w:val="24"/>
          <w:szCs w:val="24"/>
        </w:rPr>
        <w:br/>
      </w:r>
      <w:r w:rsidR="00CA3FF4" w:rsidRPr="003D1C27">
        <w:rPr>
          <w:rFonts w:ascii="Arial" w:hAnsi="Arial" w:cs="Arial"/>
          <w:sz w:val="24"/>
          <w:szCs w:val="24"/>
        </w:rPr>
        <w:t>i odznakę członka honorowego SITP</w:t>
      </w:r>
      <w:r w:rsidR="00D51AF1" w:rsidRPr="003D1C27">
        <w:rPr>
          <w:rFonts w:ascii="Arial" w:hAnsi="Arial" w:cs="Arial"/>
          <w:sz w:val="24"/>
          <w:szCs w:val="24"/>
        </w:rPr>
        <w:t>,</w:t>
      </w:r>
      <w:r w:rsidR="00CA3FF4" w:rsidRPr="003D1C27">
        <w:rPr>
          <w:rFonts w:ascii="Arial" w:hAnsi="Arial" w:cs="Arial"/>
          <w:sz w:val="24"/>
          <w:szCs w:val="24"/>
        </w:rPr>
        <w:t xml:space="preserve"> </w:t>
      </w:r>
      <w:r w:rsidR="00336F6D" w:rsidRPr="003D1C27">
        <w:rPr>
          <w:rFonts w:ascii="Arial" w:hAnsi="Arial" w:cs="Arial"/>
          <w:sz w:val="24"/>
          <w:szCs w:val="24"/>
        </w:rPr>
        <w:t>na podstawie obowiązujących przepisów.</w:t>
      </w:r>
    </w:p>
    <w:p w:rsidR="00336F6D" w:rsidRPr="005F0401" w:rsidRDefault="00336F6D">
      <w:pPr>
        <w:suppressAutoHyphens/>
        <w:jc w:val="center"/>
        <w:rPr>
          <w:rFonts w:ascii="Arial" w:hAnsi="Arial" w:cs="Arial"/>
          <w:iCs/>
        </w:rPr>
      </w:pPr>
    </w:p>
    <w:p w:rsidR="00336F6D" w:rsidRPr="005F0401" w:rsidRDefault="00336F6D">
      <w:pPr>
        <w:suppressAutoHyphens/>
        <w:jc w:val="center"/>
        <w:rPr>
          <w:rFonts w:ascii="Arial" w:hAnsi="Arial" w:cs="Arial"/>
          <w:iCs/>
        </w:rPr>
      </w:pPr>
      <w:r w:rsidRPr="005F0401">
        <w:rPr>
          <w:rFonts w:ascii="Arial" w:hAnsi="Arial" w:cs="Arial"/>
          <w:iCs/>
        </w:rPr>
        <w:t>§ 8</w:t>
      </w:r>
    </w:p>
    <w:p w:rsidR="00336F6D" w:rsidRPr="00D575C2" w:rsidRDefault="00336F6D">
      <w:pPr>
        <w:pStyle w:val="Tekstpodstawowy"/>
        <w:suppressAutoHyphens/>
        <w:rPr>
          <w:rFonts w:cs="Arial"/>
          <w:sz w:val="24"/>
        </w:rPr>
      </w:pPr>
      <w:r w:rsidRPr="005F0401">
        <w:rPr>
          <w:rFonts w:cs="Arial"/>
          <w:sz w:val="24"/>
        </w:rPr>
        <w:lastRenderedPageBreak/>
        <w:t xml:space="preserve">SITP opiera swoją działalność na pracy społecznej ogółu członków. Do prowadzenia swych </w:t>
      </w:r>
      <w:r w:rsidRPr="00D575C2">
        <w:rPr>
          <w:rFonts w:cs="Arial"/>
          <w:sz w:val="24"/>
        </w:rPr>
        <w:t>spraw może zatrudniać pracowników</w:t>
      </w:r>
      <w:r w:rsidR="00A10700" w:rsidRPr="00D575C2">
        <w:rPr>
          <w:rFonts w:cs="Arial"/>
          <w:sz w:val="24"/>
        </w:rPr>
        <w:t>, w tym swoich członków</w:t>
      </w:r>
      <w:r w:rsidRPr="00D575C2">
        <w:rPr>
          <w:rFonts w:cs="Arial"/>
          <w:sz w:val="24"/>
        </w:rPr>
        <w:t>.</w:t>
      </w:r>
    </w:p>
    <w:p w:rsidR="00A10700" w:rsidRPr="005F0401" w:rsidRDefault="00A10700">
      <w:pPr>
        <w:pStyle w:val="Tekstpodstawowy"/>
        <w:suppressAutoHyphens/>
        <w:rPr>
          <w:rFonts w:cs="Arial"/>
          <w:sz w:val="24"/>
        </w:rPr>
      </w:pPr>
    </w:p>
    <w:p w:rsidR="00336F6D" w:rsidRPr="0096058B" w:rsidRDefault="00336F6D">
      <w:pPr>
        <w:pStyle w:val="Tekstpodstawowy"/>
        <w:suppressAutoHyphens/>
        <w:jc w:val="center"/>
        <w:rPr>
          <w:rFonts w:cs="Arial"/>
          <w:b/>
          <w:bCs/>
          <w:iCs/>
          <w:sz w:val="24"/>
        </w:rPr>
      </w:pPr>
      <w:r w:rsidRPr="0096058B">
        <w:rPr>
          <w:rFonts w:cs="Arial"/>
          <w:b/>
          <w:bCs/>
          <w:iCs/>
          <w:sz w:val="24"/>
        </w:rPr>
        <w:t>Rozdział II</w:t>
      </w:r>
    </w:p>
    <w:p w:rsidR="00336F6D" w:rsidRPr="0096058B" w:rsidRDefault="00336F6D">
      <w:pPr>
        <w:pStyle w:val="Nagwek4"/>
        <w:suppressAutoHyphens/>
        <w:rPr>
          <w:rFonts w:cs="Arial"/>
          <w:bCs/>
          <w:i w:val="0"/>
          <w:iCs/>
          <w:sz w:val="24"/>
        </w:rPr>
      </w:pPr>
      <w:r w:rsidRPr="0096058B">
        <w:rPr>
          <w:rFonts w:cs="Arial"/>
          <w:bCs/>
          <w:i w:val="0"/>
          <w:iCs/>
          <w:sz w:val="24"/>
        </w:rPr>
        <w:t>Cele i środki działania</w:t>
      </w:r>
    </w:p>
    <w:p w:rsidR="00336F6D" w:rsidRPr="005F0401" w:rsidRDefault="00336F6D">
      <w:pPr>
        <w:suppressAutoHyphens/>
        <w:spacing w:before="360"/>
        <w:jc w:val="center"/>
        <w:rPr>
          <w:rFonts w:ascii="Arial" w:hAnsi="Arial" w:cs="Arial"/>
          <w:iCs/>
        </w:rPr>
      </w:pPr>
      <w:r w:rsidRPr="005F0401">
        <w:rPr>
          <w:rFonts w:ascii="Arial" w:hAnsi="Arial" w:cs="Arial"/>
          <w:iCs/>
        </w:rPr>
        <w:t>§ 9</w:t>
      </w:r>
    </w:p>
    <w:p w:rsidR="003A0F2A" w:rsidRDefault="00336F6D">
      <w:pPr>
        <w:suppressAutoHyphens/>
        <w:jc w:val="both"/>
        <w:rPr>
          <w:rFonts w:ascii="Arial" w:hAnsi="Arial" w:cs="Arial"/>
          <w:iCs/>
        </w:rPr>
      </w:pPr>
      <w:r w:rsidRPr="005F0401">
        <w:rPr>
          <w:rFonts w:ascii="Arial" w:hAnsi="Arial" w:cs="Arial"/>
          <w:iCs/>
        </w:rPr>
        <w:t>Celem SITP jest:</w:t>
      </w:r>
    </w:p>
    <w:p w:rsidR="003A0F2A" w:rsidRDefault="00336F6D" w:rsidP="00F43CF7">
      <w:pPr>
        <w:numPr>
          <w:ilvl w:val="0"/>
          <w:numId w:val="20"/>
        </w:numPr>
        <w:suppressAutoHyphens/>
        <w:jc w:val="both"/>
        <w:rPr>
          <w:rFonts w:ascii="Arial" w:hAnsi="Arial" w:cs="Arial"/>
          <w:iCs/>
        </w:rPr>
      </w:pPr>
      <w:r w:rsidRPr="003A0F2A">
        <w:rPr>
          <w:rFonts w:ascii="Arial" w:hAnsi="Arial" w:cs="Arial"/>
          <w:iCs/>
        </w:rPr>
        <w:t>szerzenie wiedzy i postępu technicznego w ochronie przeciwpożarowej,</w:t>
      </w:r>
    </w:p>
    <w:p w:rsidR="00336F6D" w:rsidRDefault="00336F6D" w:rsidP="00F43CF7">
      <w:pPr>
        <w:numPr>
          <w:ilvl w:val="0"/>
          <w:numId w:val="20"/>
        </w:numPr>
        <w:suppressAutoHyphens/>
        <w:jc w:val="both"/>
        <w:rPr>
          <w:rFonts w:ascii="Arial" w:hAnsi="Arial" w:cs="Arial"/>
          <w:iCs/>
        </w:rPr>
      </w:pPr>
      <w:r w:rsidRPr="003A0F2A">
        <w:rPr>
          <w:rFonts w:ascii="Arial" w:hAnsi="Arial" w:cs="Arial"/>
          <w:iCs/>
        </w:rPr>
        <w:t>popularyzowanie zagadnień ochrony przeciwpożarowej,</w:t>
      </w:r>
    </w:p>
    <w:p w:rsidR="003A0F2A" w:rsidRDefault="00336F6D" w:rsidP="00F43CF7">
      <w:pPr>
        <w:numPr>
          <w:ilvl w:val="0"/>
          <w:numId w:val="20"/>
        </w:numPr>
        <w:suppressAutoHyphens/>
        <w:jc w:val="both"/>
        <w:rPr>
          <w:rFonts w:ascii="Arial" w:hAnsi="Arial" w:cs="Arial"/>
          <w:iCs/>
        </w:rPr>
      </w:pPr>
      <w:r w:rsidRPr="003A0F2A">
        <w:rPr>
          <w:rFonts w:ascii="Arial" w:hAnsi="Arial" w:cs="Arial"/>
          <w:iCs/>
        </w:rPr>
        <w:t>wnioskowanie o potrzebie weryfikacji i doskonalenia norm i przepisów z zakresu ochrony przeciwpożarowej,</w:t>
      </w:r>
    </w:p>
    <w:p w:rsidR="003A0F2A" w:rsidRDefault="00336F6D" w:rsidP="00F43CF7">
      <w:pPr>
        <w:numPr>
          <w:ilvl w:val="0"/>
          <w:numId w:val="20"/>
        </w:numPr>
        <w:suppressAutoHyphens/>
        <w:jc w:val="both"/>
        <w:rPr>
          <w:rFonts w:ascii="Arial" w:hAnsi="Arial" w:cs="Arial"/>
          <w:iCs/>
        </w:rPr>
      </w:pPr>
      <w:r w:rsidRPr="003A0F2A">
        <w:rPr>
          <w:rFonts w:ascii="Arial" w:hAnsi="Arial" w:cs="Arial"/>
          <w:iCs/>
        </w:rPr>
        <w:t>opracowywanie własnych standardów z zakresu ochrony przeciwpożarowej,</w:t>
      </w:r>
    </w:p>
    <w:p w:rsidR="00336F6D" w:rsidRPr="00D575C2" w:rsidRDefault="00F65012" w:rsidP="00F92C92">
      <w:pPr>
        <w:numPr>
          <w:ilvl w:val="0"/>
          <w:numId w:val="20"/>
        </w:numPr>
        <w:tabs>
          <w:tab w:val="clear" w:pos="720"/>
          <w:tab w:val="num" w:pos="709"/>
        </w:tabs>
        <w:suppressAutoHyphens/>
        <w:jc w:val="both"/>
        <w:rPr>
          <w:rFonts w:ascii="Arial" w:hAnsi="Arial" w:cs="Arial"/>
          <w:iCs/>
        </w:rPr>
      </w:pPr>
      <w:r w:rsidRPr="00F65012">
        <w:rPr>
          <w:rFonts w:ascii="Arial" w:hAnsi="Arial" w:cs="Arial"/>
          <w:iCs/>
        </w:rPr>
        <w:t xml:space="preserve">podejmowanie działań dla zapewnienia wysokiej jakości usług w zakresie ochrony </w:t>
      </w:r>
      <w:r w:rsidRPr="00D575C2">
        <w:rPr>
          <w:rFonts w:ascii="Arial" w:hAnsi="Arial" w:cs="Arial"/>
          <w:iCs/>
        </w:rPr>
        <w:t>przeciwpożarowej i udział w systemie oceny zgodności wyrobów budowlanych</w:t>
      </w:r>
      <w:r w:rsidR="00733CDA" w:rsidRPr="00D575C2">
        <w:rPr>
          <w:rFonts w:ascii="Arial" w:hAnsi="Arial" w:cs="Arial"/>
          <w:iCs/>
        </w:rPr>
        <w:t>,</w:t>
      </w:r>
    </w:p>
    <w:p w:rsidR="00CA3FF4" w:rsidRPr="003D1C27" w:rsidRDefault="00CA3FF4" w:rsidP="00F43CF7">
      <w:pPr>
        <w:numPr>
          <w:ilvl w:val="0"/>
          <w:numId w:val="20"/>
        </w:numPr>
        <w:suppressAutoHyphens/>
        <w:jc w:val="both"/>
        <w:rPr>
          <w:rFonts w:ascii="Arial" w:hAnsi="Arial" w:cs="Arial"/>
          <w:iCs/>
        </w:rPr>
      </w:pPr>
      <w:r w:rsidRPr="003D1C27">
        <w:rPr>
          <w:rFonts w:ascii="Arial" w:hAnsi="Arial" w:cs="Arial"/>
        </w:rPr>
        <w:t>prowadzenie działalności naukowo-technicznej</w:t>
      </w:r>
      <w:r w:rsidRPr="003D1C27">
        <w:rPr>
          <w:rFonts w:ascii="Arial" w:hAnsi="Arial" w:cs="Arial"/>
          <w:i/>
        </w:rPr>
        <w:t>,</w:t>
      </w:r>
    </w:p>
    <w:p w:rsidR="00336F6D" w:rsidRDefault="00336F6D" w:rsidP="00F43CF7">
      <w:pPr>
        <w:numPr>
          <w:ilvl w:val="0"/>
          <w:numId w:val="20"/>
        </w:numPr>
        <w:suppressAutoHyphens/>
        <w:jc w:val="both"/>
        <w:rPr>
          <w:rFonts w:ascii="Arial" w:hAnsi="Arial" w:cs="Arial"/>
          <w:iCs/>
        </w:rPr>
      </w:pPr>
      <w:r w:rsidRPr="003A0F2A">
        <w:rPr>
          <w:rFonts w:ascii="Arial" w:hAnsi="Arial" w:cs="Arial"/>
          <w:iCs/>
        </w:rPr>
        <w:t>doskonalenie wiedzy z zakresu ochrony przeciwpożarowej członków Stowarzyszenia,</w:t>
      </w:r>
    </w:p>
    <w:p w:rsidR="00336F6D" w:rsidRDefault="00336F6D" w:rsidP="00F43CF7">
      <w:pPr>
        <w:numPr>
          <w:ilvl w:val="0"/>
          <w:numId w:val="20"/>
        </w:numPr>
        <w:suppressAutoHyphens/>
        <w:jc w:val="both"/>
        <w:rPr>
          <w:rFonts w:ascii="Arial" w:hAnsi="Arial" w:cs="Arial"/>
          <w:iCs/>
        </w:rPr>
      </w:pPr>
      <w:r w:rsidRPr="003A0F2A">
        <w:rPr>
          <w:rFonts w:ascii="Arial" w:hAnsi="Arial" w:cs="Arial"/>
          <w:iCs/>
        </w:rPr>
        <w:t>organizowanie pomocy koleżeńskiej wśród członków Stowarzyszenia,</w:t>
      </w:r>
    </w:p>
    <w:p w:rsidR="00336F6D" w:rsidRPr="003A0F2A" w:rsidRDefault="00336F6D" w:rsidP="00F43CF7">
      <w:pPr>
        <w:numPr>
          <w:ilvl w:val="0"/>
          <w:numId w:val="20"/>
        </w:numPr>
        <w:suppressAutoHyphens/>
        <w:jc w:val="both"/>
        <w:rPr>
          <w:rFonts w:ascii="Arial" w:hAnsi="Arial" w:cs="Arial"/>
          <w:iCs/>
        </w:rPr>
      </w:pPr>
      <w:r w:rsidRPr="003A0F2A">
        <w:rPr>
          <w:rFonts w:ascii="Arial" w:hAnsi="Arial" w:cs="Arial"/>
          <w:iCs/>
        </w:rPr>
        <w:t>integracja środowiska SITP</w:t>
      </w:r>
      <w:r w:rsidR="000B119D" w:rsidRPr="003A0F2A">
        <w:rPr>
          <w:rFonts w:ascii="Arial" w:hAnsi="Arial" w:cs="Arial"/>
          <w:iCs/>
        </w:rPr>
        <w:t>.</w:t>
      </w:r>
    </w:p>
    <w:p w:rsidR="00336F6D" w:rsidRPr="005F0401" w:rsidRDefault="00336F6D">
      <w:pPr>
        <w:suppressAutoHyphens/>
        <w:spacing w:before="360"/>
        <w:jc w:val="center"/>
        <w:rPr>
          <w:rFonts w:ascii="Arial" w:hAnsi="Arial" w:cs="Arial"/>
          <w:iCs/>
        </w:rPr>
      </w:pPr>
      <w:r w:rsidRPr="005F0401">
        <w:rPr>
          <w:rFonts w:ascii="Arial" w:hAnsi="Arial" w:cs="Arial"/>
          <w:iCs/>
        </w:rPr>
        <w:t>§ 10</w:t>
      </w:r>
    </w:p>
    <w:p w:rsidR="003A0F2A" w:rsidRDefault="00336F6D" w:rsidP="005F517A">
      <w:pPr>
        <w:pStyle w:val="Tekstpodstawowy"/>
        <w:suppressAutoHyphens/>
        <w:rPr>
          <w:rFonts w:cs="Arial"/>
          <w:iCs/>
          <w:sz w:val="24"/>
        </w:rPr>
      </w:pPr>
      <w:r w:rsidRPr="005F0401">
        <w:rPr>
          <w:rFonts w:cs="Arial"/>
          <w:iCs/>
          <w:sz w:val="24"/>
        </w:rPr>
        <w:t>SITP realizuje swoje cele poprzez:</w:t>
      </w:r>
    </w:p>
    <w:p w:rsidR="003A0F2A" w:rsidRDefault="003A0F2A" w:rsidP="005F517A">
      <w:pPr>
        <w:pStyle w:val="Tekstpodstawowy"/>
        <w:suppressAutoHyphens/>
        <w:rPr>
          <w:rFonts w:cs="Arial"/>
          <w:iCs/>
          <w:sz w:val="24"/>
        </w:rPr>
      </w:pPr>
    </w:p>
    <w:p w:rsidR="003A0F2A" w:rsidRDefault="00336F6D" w:rsidP="008877EB">
      <w:pPr>
        <w:pStyle w:val="Tekstpodstawowy"/>
        <w:numPr>
          <w:ilvl w:val="0"/>
          <w:numId w:val="21"/>
        </w:numPr>
        <w:suppressAutoHyphens/>
        <w:rPr>
          <w:rFonts w:cs="Arial"/>
          <w:iCs/>
          <w:spacing w:val="-4"/>
          <w:sz w:val="24"/>
          <w:szCs w:val="24"/>
        </w:rPr>
      </w:pPr>
      <w:r w:rsidRPr="003A0F2A">
        <w:rPr>
          <w:sz w:val="24"/>
          <w:szCs w:val="24"/>
        </w:rPr>
        <w:t>upowszechnianie wiedzy o technicznych zagadnieniach ochrony przeciwpożarowej,</w:t>
      </w:r>
    </w:p>
    <w:p w:rsidR="003A0F2A" w:rsidRPr="003A0F2A" w:rsidRDefault="00336F6D" w:rsidP="008877EB">
      <w:pPr>
        <w:pStyle w:val="Tekstpodstawowy"/>
        <w:numPr>
          <w:ilvl w:val="0"/>
          <w:numId w:val="21"/>
        </w:numPr>
        <w:suppressAutoHyphens/>
        <w:rPr>
          <w:rFonts w:cs="Arial"/>
          <w:iCs/>
          <w:spacing w:val="-4"/>
          <w:sz w:val="24"/>
          <w:szCs w:val="24"/>
        </w:rPr>
      </w:pPr>
      <w:r w:rsidRPr="003A0F2A">
        <w:rPr>
          <w:sz w:val="24"/>
          <w:szCs w:val="24"/>
        </w:rPr>
        <w:t>współpracę z organizacjami naukowo-technicznymi</w:t>
      </w:r>
      <w:r w:rsidRPr="003A0F2A">
        <w:rPr>
          <w:spacing w:val="-6"/>
          <w:sz w:val="24"/>
          <w:szCs w:val="24"/>
        </w:rPr>
        <w:t xml:space="preserve"> w kraju i za granicą,</w:t>
      </w:r>
    </w:p>
    <w:p w:rsidR="003A0F2A" w:rsidRPr="003A0F2A" w:rsidRDefault="00336F6D" w:rsidP="008877EB">
      <w:pPr>
        <w:pStyle w:val="Tekstpodstawowy"/>
        <w:numPr>
          <w:ilvl w:val="0"/>
          <w:numId w:val="21"/>
        </w:numPr>
        <w:suppressAutoHyphens/>
        <w:rPr>
          <w:rFonts w:cs="Arial"/>
          <w:iCs/>
          <w:spacing w:val="-4"/>
          <w:sz w:val="24"/>
          <w:szCs w:val="24"/>
        </w:rPr>
      </w:pPr>
      <w:r w:rsidRPr="003A0F2A">
        <w:rPr>
          <w:sz w:val="24"/>
          <w:szCs w:val="24"/>
        </w:rPr>
        <w:t>współpracę z jednostkami ochrony przeciwpożarowej,</w:t>
      </w:r>
    </w:p>
    <w:p w:rsidR="00336F6D" w:rsidRPr="003A0F2A" w:rsidRDefault="00336F6D" w:rsidP="008877EB">
      <w:pPr>
        <w:pStyle w:val="Tekstpodstawowy"/>
        <w:numPr>
          <w:ilvl w:val="0"/>
          <w:numId w:val="21"/>
        </w:numPr>
        <w:suppressAutoHyphens/>
        <w:rPr>
          <w:rFonts w:cs="Arial"/>
          <w:iCs/>
          <w:spacing w:val="-4"/>
          <w:sz w:val="24"/>
          <w:szCs w:val="24"/>
        </w:rPr>
      </w:pPr>
      <w:r w:rsidRPr="003A0F2A">
        <w:rPr>
          <w:sz w:val="24"/>
          <w:szCs w:val="24"/>
        </w:rPr>
        <w:t>współpracę ze szkołami, uczelniami i j</w:t>
      </w:r>
      <w:r w:rsidR="00F92C92">
        <w:rPr>
          <w:sz w:val="24"/>
          <w:szCs w:val="24"/>
        </w:rPr>
        <w:t xml:space="preserve">ednostkami </w:t>
      </w:r>
      <w:proofErr w:type="spellStart"/>
      <w:r w:rsidR="00F92C92">
        <w:rPr>
          <w:sz w:val="24"/>
          <w:szCs w:val="24"/>
        </w:rPr>
        <w:t>naukowo–</w:t>
      </w:r>
      <w:r w:rsidR="003A0F2A" w:rsidRPr="003A0F2A">
        <w:rPr>
          <w:sz w:val="24"/>
          <w:szCs w:val="24"/>
        </w:rPr>
        <w:t>badawczymi</w:t>
      </w:r>
      <w:proofErr w:type="spellEnd"/>
      <w:r w:rsidR="003A0F2A">
        <w:rPr>
          <w:rFonts w:cs="Arial"/>
          <w:iCs/>
          <w:spacing w:val="-4"/>
          <w:sz w:val="24"/>
          <w:szCs w:val="24"/>
        </w:rPr>
        <w:t xml:space="preserve"> </w:t>
      </w:r>
      <w:r w:rsidRPr="003A0F2A">
        <w:rPr>
          <w:sz w:val="24"/>
          <w:szCs w:val="24"/>
        </w:rPr>
        <w:t>w zakresie ochrony przeciwpożarowej,</w:t>
      </w:r>
    </w:p>
    <w:p w:rsidR="00336F6D" w:rsidRPr="003A0F2A" w:rsidRDefault="00697EC7" w:rsidP="00F43CF7">
      <w:pPr>
        <w:pStyle w:val="Tekstpodstawowy"/>
        <w:numPr>
          <w:ilvl w:val="0"/>
          <w:numId w:val="21"/>
        </w:numPr>
        <w:tabs>
          <w:tab w:val="left" w:pos="600"/>
        </w:tabs>
        <w:suppressAutoHyphens/>
        <w:rPr>
          <w:rFonts w:cs="Arial"/>
          <w:iCs/>
          <w:spacing w:val="-4"/>
          <w:sz w:val="24"/>
          <w:szCs w:val="24"/>
        </w:rPr>
      </w:pPr>
      <w:r>
        <w:rPr>
          <w:sz w:val="24"/>
          <w:szCs w:val="24"/>
        </w:rPr>
        <w:t xml:space="preserve"> </w:t>
      </w:r>
      <w:r w:rsidR="00336F6D" w:rsidRPr="003A0F2A">
        <w:rPr>
          <w:sz w:val="24"/>
          <w:szCs w:val="24"/>
        </w:rPr>
        <w:t>inspirowanie prac naukowo-badawczych związanych z ochroną przeciwpożarową,</w:t>
      </w:r>
    </w:p>
    <w:p w:rsidR="00336F6D" w:rsidRPr="003A0F2A" w:rsidRDefault="00697EC7" w:rsidP="00F43CF7">
      <w:pPr>
        <w:pStyle w:val="Tekstpodstawowy"/>
        <w:numPr>
          <w:ilvl w:val="0"/>
          <w:numId w:val="21"/>
        </w:numPr>
        <w:tabs>
          <w:tab w:val="left" w:pos="600"/>
        </w:tabs>
        <w:suppressAutoHyphens/>
        <w:rPr>
          <w:rFonts w:cs="Arial"/>
          <w:iCs/>
          <w:spacing w:val="-4"/>
          <w:sz w:val="24"/>
          <w:szCs w:val="24"/>
        </w:rPr>
      </w:pPr>
      <w:r>
        <w:rPr>
          <w:sz w:val="24"/>
          <w:szCs w:val="24"/>
        </w:rPr>
        <w:t xml:space="preserve"> </w:t>
      </w:r>
      <w:r w:rsidR="00336F6D" w:rsidRPr="003A0F2A">
        <w:rPr>
          <w:sz w:val="24"/>
          <w:szCs w:val="24"/>
        </w:rPr>
        <w:t>popularyzowanie nowoczesnych rozwiązań w zakresie ochrony przeciwpożarowej,</w:t>
      </w:r>
    </w:p>
    <w:p w:rsidR="00336F6D" w:rsidRPr="003D1C27" w:rsidRDefault="00697EC7" w:rsidP="00F43CF7">
      <w:pPr>
        <w:pStyle w:val="Tekstpodstawowy"/>
        <w:numPr>
          <w:ilvl w:val="0"/>
          <w:numId w:val="21"/>
        </w:numPr>
        <w:tabs>
          <w:tab w:val="left" w:pos="600"/>
        </w:tabs>
        <w:suppressAutoHyphens/>
        <w:rPr>
          <w:rFonts w:cs="Arial"/>
          <w:iCs/>
          <w:spacing w:val="-4"/>
          <w:sz w:val="24"/>
          <w:szCs w:val="24"/>
        </w:rPr>
      </w:pPr>
      <w:r>
        <w:rPr>
          <w:sz w:val="24"/>
          <w:szCs w:val="24"/>
        </w:rPr>
        <w:t xml:space="preserve"> </w:t>
      </w:r>
      <w:r w:rsidR="00336F6D" w:rsidRPr="003D1C27">
        <w:rPr>
          <w:sz w:val="24"/>
          <w:szCs w:val="24"/>
        </w:rPr>
        <w:t xml:space="preserve">organizowanie </w:t>
      </w:r>
      <w:r w:rsidR="00CA3FF4" w:rsidRPr="003D1C27">
        <w:rPr>
          <w:rFonts w:cs="Arial"/>
          <w:sz w:val="24"/>
          <w:szCs w:val="24"/>
        </w:rPr>
        <w:t xml:space="preserve">i współudział w organizowaniu </w:t>
      </w:r>
      <w:r w:rsidR="00336F6D" w:rsidRPr="003D1C27">
        <w:rPr>
          <w:sz w:val="24"/>
          <w:szCs w:val="24"/>
        </w:rPr>
        <w:t>konferencji naukowo-technicznych, seminariów, sympozjów, odczytów, wystaw</w:t>
      </w:r>
      <w:r w:rsidR="00CA3FF4" w:rsidRPr="003D1C27">
        <w:rPr>
          <w:sz w:val="24"/>
          <w:szCs w:val="24"/>
        </w:rPr>
        <w:t xml:space="preserve"> </w:t>
      </w:r>
      <w:r w:rsidR="00CA3FF4" w:rsidRPr="003D1C27">
        <w:rPr>
          <w:rFonts w:cs="Arial"/>
          <w:sz w:val="24"/>
          <w:szCs w:val="24"/>
        </w:rPr>
        <w:t xml:space="preserve">i innych </w:t>
      </w:r>
      <w:r w:rsidR="00D15C1F" w:rsidRPr="003D1C27">
        <w:rPr>
          <w:rFonts w:cs="Arial"/>
          <w:sz w:val="24"/>
          <w:szCs w:val="24"/>
        </w:rPr>
        <w:t xml:space="preserve">przedsięwzięć </w:t>
      </w:r>
      <w:r w:rsidR="00CA3FF4" w:rsidRPr="003D1C27">
        <w:rPr>
          <w:rFonts w:cs="Arial"/>
          <w:sz w:val="24"/>
          <w:szCs w:val="24"/>
        </w:rPr>
        <w:t>naukowo-technicznych o podobnym charakterze oraz</w:t>
      </w:r>
      <w:r w:rsidR="00336F6D" w:rsidRPr="003D1C27">
        <w:rPr>
          <w:sz w:val="24"/>
          <w:szCs w:val="24"/>
        </w:rPr>
        <w:t xml:space="preserve"> wyjazdów naukowo-technicznych,</w:t>
      </w:r>
    </w:p>
    <w:p w:rsidR="003A0F2A" w:rsidRPr="003A0F2A" w:rsidRDefault="00697EC7" w:rsidP="00F43CF7">
      <w:pPr>
        <w:pStyle w:val="Tekstpodstawowy"/>
        <w:numPr>
          <w:ilvl w:val="0"/>
          <w:numId w:val="21"/>
        </w:numPr>
        <w:tabs>
          <w:tab w:val="left" w:pos="600"/>
        </w:tabs>
        <w:suppressAutoHyphens/>
        <w:rPr>
          <w:rFonts w:cs="Arial"/>
          <w:iCs/>
          <w:spacing w:val="-4"/>
          <w:sz w:val="24"/>
          <w:szCs w:val="24"/>
        </w:rPr>
      </w:pPr>
      <w:r>
        <w:rPr>
          <w:sz w:val="24"/>
          <w:szCs w:val="24"/>
        </w:rPr>
        <w:t xml:space="preserve"> </w:t>
      </w:r>
      <w:r w:rsidR="00336F6D" w:rsidRPr="003A0F2A">
        <w:rPr>
          <w:sz w:val="24"/>
          <w:szCs w:val="24"/>
        </w:rPr>
        <w:t>inicjowanie i popieranie ruchu racjonalizatorskiego oraz udzielanie w tym celu członkom Stowarzyszenia porad naukowo-technicznych,</w:t>
      </w:r>
    </w:p>
    <w:p w:rsidR="00336F6D" w:rsidRPr="003A0F2A" w:rsidRDefault="00F43CF7" w:rsidP="00F43CF7">
      <w:pPr>
        <w:pStyle w:val="Tekstpodstawowy"/>
        <w:numPr>
          <w:ilvl w:val="0"/>
          <w:numId w:val="21"/>
        </w:numPr>
        <w:tabs>
          <w:tab w:val="left" w:pos="600"/>
        </w:tabs>
        <w:suppressAutoHyphens/>
        <w:rPr>
          <w:rFonts w:cs="Arial"/>
          <w:iCs/>
          <w:spacing w:val="-4"/>
          <w:sz w:val="24"/>
          <w:szCs w:val="24"/>
        </w:rPr>
      </w:pPr>
      <w:r>
        <w:rPr>
          <w:sz w:val="24"/>
          <w:szCs w:val="24"/>
        </w:rPr>
        <w:t xml:space="preserve"> </w:t>
      </w:r>
      <w:r w:rsidR="00336F6D" w:rsidRPr="003A0F2A">
        <w:rPr>
          <w:sz w:val="24"/>
          <w:szCs w:val="24"/>
        </w:rPr>
        <w:t>wydawanie czasopisma popularyzującego problematykę ochrony przeciwpożarowej,</w:t>
      </w:r>
    </w:p>
    <w:p w:rsidR="00336F6D" w:rsidRPr="003A0F2A" w:rsidRDefault="00336F6D" w:rsidP="00F43CF7">
      <w:pPr>
        <w:pStyle w:val="Tekstpodstawowy"/>
        <w:numPr>
          <w:ilvl w:val="0"/>
          <w:numId w:val="21"/>
        </w:numPr>
        <w:tabs>
          <w:tab w:val="left" w:pos="600"/>
        </w:tabs>
        <w:suppressAutoHyphens/>
        <w:rPr>
          <w:rFonts w:cs="Arial"/>
          <w:iCs/>
          <w:spacing w:val="-4"/>
          <w:sz w:val="24"/>
          <w:szCs w:val="24"/>
        </w:rPr>
      </w:pPr>
      <w:r w:rsidRPr="003A0F2A">
        <w:rPr>
          <w:sz w:val="24"/>
          <w:szCs w:val="24"/>
        </w:rPr>
        <w:t>opracowywanie i wydawanie standardów z zakresu ochrony przeciwpożarowej,</w:t>
      </w:r>
    </w:p>
    <w:p w:rsidR="00921639" w:rsidRPr="00D575C2" w:rsidRDefault="00F65012" w:rsidP="00870473">
      <w:pPr>
        <w:pStyle w:val="Tekstpodstawowy"/>
        <w:numPr>
          <w:ilvl w:val="0"/>
          <w:numId w:val="21"/>
        </w:numPr>
        <w:tabs>
          <w:tab w:val="left" w:pos="600"/>
        </w:tabs>
        <w:suppressAutoHyphens/>
        <w:rPr>
          <w:rFonts w:cs="Arial"/>
          <w:iCs/>
          <w:spacing w:val="-4"/>
          <w:sz w:val="24"/>
          <w:szCs w:val="24"/>
        </w:rPr>
      </w:pPr>
      <w:r w:rsidRPr="00F65012">
        <w:rPr>
          <w:sz w:val="24"/>
          <w:szCs w:val="24"/>
        </w:rPr>
        <w:t>prowadzenie działalności doradczo-ekspercki</w:t>
      </w:r>
      <w:r w:rsidR="00491F93">
        <w:rPr>
          <w:sz w:val="24"/>
          <w:szCs w:val="24"/>
        </w:rPr>
        <w:t xml:space="preserve">ej, szkoleń specjalistycznych, </w:t>
      </w:r>
      <w:r w:rsidRPr="00F65012">
        <w:rPr>
          <w:sz w:val="24"/>
          <w:szCs w:val="24"/>
        </w:rPr>
        <w:t xml:space="preserve">dobrowolnej certyfikacji firm świadczących usługi w zakresie ochrony </w:t>
      </w:r>
      <w:r w:rsidRPr="00D575C2">
        <w:rPr>
          <w:sz w:val="24"/>
          <w:szCs w:val="24"/>
        </w:rPr>
        <w:t>przeciwpożarowej,</w:t>
      </w:r>
      <w:r w:rsidRPr="00D575C2">
        <w:rPr>
          <w:i/>
          <w:sz w:val="24"/>
          <w:szCs w:val="24"/>
        </w:rPr>
        <w:t xml:space="preserve"> </w:t>
      </w:r>
      <w:r w:rsidRPr="00D575C2">
        <w:rPr>
          <w:iCs/>
          <w:sz w:val="24"/>
          <w:szCs w:val="24"/>
        </w:rPr>
        <w:t>certyfikacji wyrobów budowlanych w zakresie ich właściwości użytkowych związanych z ochroną przeciwpożarową,</w:t>
      </w:r>
    </w:p>
    <w:p w:rsidR="00CA3FF4" w:rsidRPr="004B72E3" w:rsidRDefault="00CA3FF4" w:rsidP="00F43CF7">
      <w:pPr>
        <w:pStyle w:val="Tekstpodstawowy"/>
        <w:numPr>
          <w:ilvl w:val="0"/>
          <w:numId w:val="21"/>
        </w:numPr>
        <w:tabs>
          <w:tab w:val="left" w:pos="600"/>
        </w:tabs>
        <w:suppressAutoHyphens/>
        <w:rPr>
          <w:rFonts w:cs="Arial"/>
          <w:iCs/>
          <w:spacing w:val="-4"/>
          <w:sz w:val="24"/>
          <w:szCs w:val="24"/>
        </w:rPr>
      </w:pPr>
      <w:r w:rsidRPr="003D1C27">
        <w:rPr>
          <w:rFonts w:cs="Arial"/>
          <w:sz w:val="24"/>
          <w:szCs w:val="24"/>
        </w:rPr>
        <w:t>nadawanie swoim członkom uprawnień rzeczoznawcy Stowarzyszenia w zakresie specjalności związanych z ochroną przeciwpożarową,</w:t>
      </w:r>
    </w:p>
    <w:p w:rsidR="004B72E3" w:rsidRPr="00D575C2" w:rsidRDefault="004B72E3" w:rsidP="00F43CF7">
      <w:pPr>
        <w:pStyle w:val="Tekstpodstawowy"/>
        <w:numPr>
          <w:ilvl w:val="0"/>
          <w:numId w:val="21"/>
        </w:numPr>
        <w:tabs>
          <w:tab w:val="left" w:pos="600"/>
        </w:tabs>
        <w:suppressAutoHyphens/>
        <w:rPr>
          <w:rFonts w:cs="Arial"/>
          <w:iCs/>
          <w:spacing w:val="-4"/>
          <w:sz w:val="24"/>
          <w:szCs w:val="24"/>
        </w:rPr>
      </w:pPr>
      <w:r w:rsidRPr="00D575C2">
        <w:rPr>
          <w:rFonts w:cs="Arial"/>
          <w:sz w:val="24"/>
          <w:szCs w:val="24"/>
        </w:rPr>
        <w:t>opiniowanie projektów aktów prawnych i norm w zakresie swojej działalności,</w:t>
      </w:r>
    </w:p>
    <w:p w:rsidR="004B72E3" w:rsidRPr="00D575C2" w:rsidRDefault="004B72E3" w:rsidP="00F43CF7">
      <w:pPr>
        <w:pStyle w:val="Tekstpodstawowy"/>
        <w:numPr>
          <w:ilvl w:val="0"/>
          <w:numId w:val="21"/>
        </w:numPr>
        <w:tabs>
          <w:tab w:val="left" w:pos="600"/>
        </w:tabs>
        <w:suppressAutoHyphens/>
        <w:rPr>
          <w:rFonts w:cs="Arial"/>
          <w:iCs/>
          <w:spacing w:val="-4"/>
          <w:sz w:val="24"/>
          <w:szCs w:val="24"/>
        </w:rPr>
      </w:pPr>
      <w:r w:rsidRPr="00D575C2">
        <w:rPr>
          <w:rFonts w:cs="Arial"/>
          <w:sz w:val="24"/>
          <w:szCs w:val="24"/>
        </w:rPr>
        <w:t xml:space="preserve">opiniowanie i zgłaszanie wniosków w sprawie odznaczeń </w:t>
      </w:r>
      <w:r w:rsidR="00F65012" w:rsidRPr="00D575C2">
        <w:rPr>
          <w:rFonts w:cs="Arial"/>
          <w:sz w:val="24"/>
          <w:szCs w:val="24"/>
        </w:rPr>
        <w:t xml:space="preserve">i </w:t>
      </w:r>
      <w:r w:rsidRPr="00D575C2">
        <w:rPr>
          <w:rFonts w:cs="Arial"/>
          <w:sz w:val="24"/>
          <w:szCs w:val="24"/>
        </w:rPr>
        <w:t xml:space="preserve">nagród państwowych dla członków </w:t>
      </w:r>
      <w:r w:rsidR="00F65012" w:rsidRPr="00D575C2">
        <w:rPr>
          <w:rFonts w:cs="Arial"/>
          <w:sz w:val="24"/>
          <w:szCs w:val="24"/>
        </w:rPr>
        <w:t xml:space="preserve">oraz </w:t>
      </w:r>
      <w:r w:rsidRPr="00D575C2">
        <w:rPr>
          <w:rFonts w:cs="Arial"/>
          <w:sz w:val="24"/>
          <w:szCs w:val="24"/>
        </w:rPr>
        <w:t>os</w:t>
      </w:r>
      <w:r w:rsidR="00870473" w:rsidRPr="00D575C2">
        <w:rPr>
          <w:rFonts w:cs="Arial"/>
          <w:sz w:val="24"/>
          <w:szCs w:val="24"/>
        </w:rPr>
        <w:t>ó</w:t>
      </w:r>
      <w:r w:rsidRPr="00D575C2">
        <w:rPr>
          <w:rFonts w:cs="Arial"/>
          <w:sz w:val="24"/>
          <w:szCs w:val="24"/>
        </w:rPr>
        <w:t>b zasłużonych dla Stowarzyszenia</w:t>
      </w:r>
      <w:r w:rsidR="00F65012" w:rsidRPr="00D575C2">
        <w:rPr>
          <w:rFonts w:cs="Arial"/>
          <w:sz w:val="24"/>
          <w:szCs w:val="24"/>
        </w:rPr>
        <w:t>,</w:t>
      </w:r>
    </w:p>
    <w:p w:rsidR="00336F6D" w:rsidRPr="00870473" w:rsidRDefault="000B119D" w:rsidP="00F43CF7">
      <w:pPr>
        <w:pStyle w:val="Tekstpodstawowy"/>
        <w:numPr>
          <w:ilvl w:val="0"/>
          <w:numId w:val="21"/>
        </w:numPr>
        <w:tabs>
          <w:tab w:val="left" w:pos="600"/>
        </w:tabs>
        <w:suppressAutoHyphens/>
        <w:rPr>
          <w:rFonts w:cs="Arial"/>
          <w:iCs/>
          <w:spacing w:val="-4"/>
          <w:sz w:val="24"/>
          <w:szCs w:val="24"/>
        </w:rPr>
      </w:pPr>
      <w:r w:rsidRPr="003D1C27">
        <w:rPr>
          <w:sz w:val="24"/>
          <w:szCs w:val="24"/>
        </w:rPr>
        <w:t xml:space="preserve">organizowanie imprez </w:t>
      </w:r>
      <w:r w:rsidR="00CA3FF4" w:rsidRPr="003D1C27">
        <w:rPr>
          <w:rFonts w:cs="Arial"/>
          <w:bCs/>
          <w:sz w:val="24"/>
          <w:szCs w:val="24"/>
        </w:rPr>
        <w:t>w zakresie kultury fizycznej i sportu,</w:t>
      </w:r>
      <w:r w:rsidR="00AF7EAB" w:rsidRPr="003D1C27">
        <w:rPr>
          <w:sz w:val="24"/>
          <w:szCs w:val="24"/>
        </w:rPr>
        <w:t xml:space="preserve"> </w:t>
      </w:r>
      <w:r w:rsidR="00CA3FF4" w:rsidRPr="003D1C27">
        <w:rPr>
          <w:sz w:val="24"/>
          <w:szCs w:val="24"/>
        </w:rPr>
        <w:t xml:space="preserve">turystycznych </w:t>
      </w:r>
      <w:r w:rsidR="00CA3FF4">
        <w:rPr>
          <w:sz w:val="24"/>
          <w:szCs w:val="24"/>
        </w:rPr>
        <w:t>i</w:t>
      </w:r>
      <w:r w:rsidRPr="003A0F2A">
        <w:rPr>
          <w:sz w:val="24"/>
          <w:szCs w:val="24"/>
        </w:rPr>
        <w:t xml:space="preserve"> kulturalnych</w:t>
      </w:r>
      <w:r w:rsidR="00336F6D" w:rsidRPr="003A0F2A">
        <w:rPr>
          <w:sz w:val="24"/>
          <w:szCs w:val="24"/>
        </w:rPr>
        <w:t>.</w:t>
      </w:r>
    </w:p>
    <w:p w:rsidR="00870473" w:rsidRPr="003A0F2A" w:rsidRDefault="00870473" w:rsidP="00870473">
      <w:pPr>
        <w:pStyle w:val="Tekstpodstawowy"/>
        <w:tabs>
          <w:tab w:val="left" w:pos="600"/>
        </w:tabs>
        <w:suppressAutoHyphens/>
        <w:ind w:left="720"/>
        <w:rPr>
          <w:rFonts w:cs="Arial"/>
          <w:iCs/>
          <w:spacing w:val="-4"/>
          <w:sz w:val="24"/>
          <w:szCs w:val="24"/>
        </w:rPr>
      </w:pPr>
    </w:p>
    <w:p w:rsidR="00336F6D" w:rsidRPr="005F0401" w:rsidRDefault="00336F6D">
      <w:pPr>
        <w:suppressAutoHyphens/>
        <w:jc w:val="both"/>
        <w:rPr>
          <w:rFonts w:ascii="Arial" w:hAnsi="Arial" w:cs="Arial"/>
          <w:i/>
        </w:rPr>
      </w:pPr>
    </w:p>
    <w:p w:rsidR="00336F6D" w:rsidRPr="0096058B" w:rsidRDefault="00336F6D">
      <w:pPr>
        <w:pStyle w:val="Nagwek7"/>
        <w:ind w:left="0" w:firstLine="0"/>
        <w:jc w:val="center"/>
        <w:rPr>
          <w:rFonts w:ascii="Arial" w:hAnsi="Arial" w:cs="Arial"/>
          <w:bCs/>
          <w:i/>
          <w:sz w:val="24"/>
        </w:rPr>
      </w:pPr>
      <w:r w:rsidRPr="0096058B">
        <w:rPr>
          <w:rFonts w:ascii="Arial" w:hAnsi="Arial" w:cs="Arial"/>
          <w:bCs/>
          <w:sz w:val="24"/>
        </w:rPr>
        <w:t>Rozdział  III</w:t>
      </w:r>
    </w:p>
    <w:p w:rsidR="00336F6D" w:rsidRPr="0096058B" w:rsidRDefault="00336F6D">
      <w:pPr>
        <w:suppressAutoHyphens/>
        <w:jc w:val="center"/>
        <w:rPr>
          <w:rFonts w:ascii="Arial" w:hAnsi="Arial" w:cs="Arial"/>
          <w:b/>
          <w:bCs/>
          <w:iCs/>
        </w:rPr>
      </w:pPr>
      <w:r w:rsidRPr="0096058B">
        <w:rPr>
          <w:rFonts w:ascii="Arial" w:hAnsi="Arial" w:cs="Arial"/>
          <w:b/>
          <w:bCs/>
          <w:iCs/>
        </w:rPr>
        <w:t>Członkowie – ich prawa i obowiązki</w:t>
      </w:r>
    </w:p>
    <w:p w:rsidR="00336F6D" w:rsidRPr="005F0401" w:rsidRDefault="00336F6D">
      <w:pPr>
        <w:suppressAutoHyphens/>
        <w:spacing w:before="360"/>
        <w:jc w:val="center"/>
        <w:rPr>
          <w:rFonts w:ascii="Arial" w:hAnsi="Arial" w:cs="Arial"/>
          <w:iCs/>
        </w:rPr>
      </w:pPr>
      <w:r w:rsidRPr="005F0401">
        <w:rPr>
          <w:rFonts w:ascii="Arial" w:hAnsi="Arial" w:cs="Arial"/>
          <w:iCs/>
        </w:rPr>
        <w:lastRenderedPageBreak/>
        <w:t>§ 11</w:t>
      </w:r>
    </w:p>
    <w:p w:rsidR="003A0F2A" w:rsidRDefault="00336F6D">
      <w:pPr>
        <w:pStyle w:val="Tekstpodstawowy"/>
        <w:suppressAutoHyphens/>
        <w:rPr>
          <w:rFonts w:cs="Arial"/>
          <w:iCs/>
          <w:sz w:val="24"/>
          <w:szCs w:val="24"/>
        </w:rPr>
      </w:pPr>
      <w:r w:rsidRPr="005F0401">
        <w:rPr>
          <w:rFonts w:cs="Arial"/>
          <w:iCs/>
          <w:sz w:val="24"/>
          <w:szCs w:val="24"/>
        </w:rPr>
        <w:t>Członkowie SITP dzielą się na:</w:t>
      </w:r>
    </w:p>
    <w:p w:rsidR="00336F6D" w:rsidRPr="003A0F2A" w:rsidRDefault="00336F6D" w:rsidP="00E61B95">
      <w:pPr>
        <w:pStyle w:val="Tekstpodstawowy"/>
        <w:numPr>
          <w:ilvl w:val="0"/>
          <w:numId w:val="22"/>
        </w:numPr>
        <w:suppressAutoHyphens/>
        <w:rPr>
          <w:rFonts w:cs="Arial"/>
          <w:iCs/>
          <w:sz w:val="24"/>
          <w:szCs w:val="24"/>
        </w:rPr>
      </w:pPr>
      <w:r w:rsidRPr="003A0F2A">
        <w:rPr>
          <w:sz w:val="24"/>
          <w:szCs w:val="24"/>
        </w:rPr>
        <w:t>zwyczajnych,</w:t>
      </w:r>
    </w:p>
    <w:p w:rsidR="00336F6D" w:rsidRPr="003A0F2A" w:rsidRDefault="00336F6D" w:rsidP="00E61B95">
      <w:pPr>
        <w:pStyle w:val="Tekstpodstawowy"/>
        <w:numPr>
          <w:ilvl w:val="0"/>
          <w:numId w:val="22"/>
        </w:numPr>
        <w:suppressAutoHyphens/>
        <w:rPr>
          <w:rFonts w:cs="Arial"/>
          <w:iCs/>
          <w:sz w:val="24"/>
          <w:szCs w:val="24"/>
        </w:rPr>
      </w:pPr>
      <w:r w:rsidRPr="003A0F2A">
        <w:rPr>
          <w:sz w:val="24"/>
          <w:szCs w:val="24"/>
        </w:rPr>
        <w:t>honorowych,</w:t>
      </w:r>
    </w:p>
    <w:p w:rsidR="00106FA2" w:rsidRPr="001E539A" w:rsidRDefault="00F92C92" w:rsidP="001E539A">
      <w:pPr>
        <w:pStyle w:val="Tekstpodstawowy"/>
        <w:numPr>
          <w:ilvl w:val="0"/>
          <w:numId w:val="22"/>
        </w:numPr>
        <w:suppressAutoHyphens/>
        <w:rPr>
          <w:rFonts w:cs="Arial"/>
          <w:iCs/>
          <w:sz w:val="24"/>
          <w:szCs w:val="24"/>
        </w:rPr>
      </w:pPr>
      <w:r>
        <w:rPr>
          <w:sz w:val="24"/>
          <w:szCs w:val="24"/>
        </w:rPr>
        <w:t>wspierających.</w:t>
      </w:r>
    </w:p>
    <w:p w:rsidR="00336F6D" w:rsidRPr="005F0401" w:rsidRDefault="00336F6D">
      <w:pPr>
        <w:suppressAutoHyphens/>
        <w:spacing w:before="360"/>
        <w:jc w:val="center"/>
        <w:rPr>
          <w:rFonts w:ascii="Arial" w:hAnsi="Arial" w:cs="Arial"/>
          <w:iCs/>
        </w:rPr>
      </w:pPr>
      <w:r w:rsidRPr="005F0401">
        <w:rPr>
          <w:rFonts w:ascii="Arial" w:hAnsi="Arial" w:cs="Arial"/>
          <w:iCs/>
        </w:rPr>
        <w:t>§ 12</w:t>
      </w:r>
    </w:p>
    <w:p w:rsidR="00336F6D" w:rsidRPr="005F0401" w:rsidRDefault="00336F6D">
      <w:pPr>
        <w:pStyle w:val="Tekstpodstawowy"/>
        <w:suppressAutoHyphens/>
        <w:rPr>
          <w:rFonts w:cs="Arial"/>
          <w:iCs/>
          <w:sz w:val="24"/>
          <w:szCs w:val="24"/>
        </w:rPr>
      </w:pPr>
      <w:r w:rsidRPr="005F0401">
        <w:rPr>
          <w:rFonts w:cs="Arial"/>
          <w:iCs/>
          <w:sz w:val="24"/>
          <w:szCs w:val="24"/>
        </w:rPr>
        <w:t xml:space="preserve">Członkiem zwyczajnym SITP może być osoba z wykształceniem co najmniej średnim, zainteresowana udziałem w realizacji celów Stowarzyszenia, </w:t>
      </w:r>
      <w:r w:rsidRPr="005F0401">
        <w:rPr>
          <w:rFonts w:cs="Arial"/>
          <w:sz w:val="24"/>
          <w:szCs w:val="24"/>
        </w:rPr>
        <w:t>mająca pełną zdolność do czynności prawnych i nie pozbawiona praw publicznych. Członkostwo w Stowarzyszeniu jest dobrowolne.</w:t>
      </w:r>
    </w:p>
    <w:p w:rsidR="00336F6D" w:rsidRPr="005F0401" w:rsidRDefault="00336F6D" w:rsidP="00FB46A5">
      <w:pPr>
        <w:suppressAutoHyphens/>
        <w:spacing w:before="360"/>
        <w:jc w:val="center"/>
        <w:rPr>
          <w:rFonts w:ascii="Arial" w:hAnsi="Arial" w:cs="Arial"/>
          <w:iCs/>
        </w:rPr>
      </w:pPr>
      <w:r w:rsidRPr="005F0401">
        <w:rPr>
          <w:rFonts w:ascii="Arial" w:hAnsi="Arial" w:cs="Arial"/>
          <w:iCs/>
        </w:rPr>
        <w:t>§ 13</w:t>
      </w:r>
    </w:p>
    <w:p w:rsidR="003A0F2A" w:rsidRDefault="00336F6D" w:rsidP="008877EB">
      <w:pPr>
        <w:numPr>
          <w:ilvl w:val="0"/>
          <w:numId w:val="48"/>
        </w:numPr>
        <w:tabs>
          <w:tab w:val="clear" w:pos="720"/>
          <w:tab w:val="num" w:pos="400"/>
        </w:tabs>
        <w:suppressAutoHyphens/>
        <w:ind w:hanging="720"/>
        <w:jc w:val="both"/>
        <w:rPr>
          <w:rFonts w:ascii="Arial" w:hAnsi="Arial" w:cs="Arial"/>
          <w:iCs/>
        </w:rPr>
      </w:pPr>
      <w:r w:rsidRPr="005F0401">
        <w:rPr>
          <w:rFonts w:ascii="Arial" w:hAnsi="Arial" w:cs="Arial"/>
          <w:iCs/>
        </w:rPr>
        <w:t>Członek zwyczajny ma prawo:</w:t>
      </w:r>
    </w:p>
    <w:p w:rsidR="00336F6D" w:rsidRDefault="00336F6D" w:rsidP="008877EB">
      <w:pPr>
        <w:numPr>
          <w:ilvl w:val="0"/>
          <w:numId w:val="9"/>
        </w:numPr>
        <w:tabs>
          <w:tab w:val="clear" w:pos="1485"/>
          <w:tab w:val="num" w:pos="900"/>
        </w:tabs>
        <w:suppressAutoHyphens/>
        <w:ind w:left="900" w:hanging="500"/>
        <w:jc w:val="both"/>
        <w:rPr>
          <w:rFonts w:ascii="Arial" w:hAnsi="Arial" w:cs="Arial"/>
          <w:iCs/>
        </w:rPr>
      </w:pPr>
      <w:r w:rsidRPr="005F0401">
        <w:rPr>
          <w:rFonts w:ascii="Arial" w:hAnsi="Arial" w:cs="Arial"/>
          <w:iCs/>
        </w:rPr>
        <w:t>wybierać i być wybieranym do władz SITP,</w:t>
      </w:r>
    </w:p>
    <w:p w:rsidR="00336F6D" w:rsidRDefault="00336F6D" w:rsidP="008877EB">
      <w:pPr>
        <w:numPr>
          <w:ilvl w:val="0"/>
          <w:numId w:val="9"/>
        </w:numPr>
        <w:tabs>
          <w:tab w:val="clear" w:pos="1485"/>
          <w:tab w:val="num" w:pos="900"/>
        </w:tabs>
        <w:suppressAutoHyphens/>
        <w:ind w:left="900" w:hanging="500"/>
        <w:jc w:val="both"/>
        <w:rPr>
          <w:rFonts w:ascii="Arial" w:hAnsi="Arial" w:cs="Arial"/>
          <w:iCs/>
        </w:rPr>
      </w:pPr>
      <w:r w:rsidRPr="005F0401">
        <w:rPr>
          <w:rFonts w:ascii="Arial" w:hAnsi="Arial" w:cs="Arial"/>
          <w:iCs/>
        </w:rPr>
        <w:t>udziału w zebraniach, zjazdach, konferencjach, kursach, wycieczkach i innych imprezach organizowanych przez SITP,</w:t>
      </w:r>
    </w:p>
    <w:p w:rsidR="00336F6D" w:rsidRDefault="00336F6D" w:rsidP="008877EB">
      <w:pPr>
        <w:numPr>
          <w:ilvl w:val="0"/>
          <w:numId w:val="9"/>
        </w:numPr>
        <w:tabs>
          <w:tab w:val="clear" w:pos="1485"/>
          <w:tab w:val="num" w:pos="900"/>
        </w:tabs>
        <w:suppressAutoHyphens/>
        <w:ind w:left="900" w:hanging="500"/>
        <w:jc w:val="both"/>
        <w:rPr>
          <w:rFonts w:ascii="Arial" w:hAnsi="Arial" w:cs="Arial"/>
          <w:iCs/>
        </w:rPr>
      </w:pPr>
      <w:r w:rsidRPr="005F0401">
        <w:rPr>
          <w:rFonts w:ascii="Arial" w:hAnsi="Arial" w:cs="Arial"/>
          <w:iCs/>
        </w:rPr>
        <w:t>korzystania z ulgowych świadczeń Stowarzyszenia w zakresie określonym przez Zarząd Główny SITP i Zarząd Oddziału SITP.</w:t>
      </w:r>
    </w:p>
    <w:p w:rsidR="00336F6D" w:rsidRDefault="00336F6D" w:rsidP="008877EB">
      <w:pPr>
        <w:numPr>
          <w:ilvl w:val="0"/>
          <w:numId w:val="9"/>
        </w:numPr>
        <w:tabs>
          <w:tab w:val="clear" w:pos="1485"/>
          <w:tab w:val="num" w:pos="900"/>
        </w:tabs>
        <w:suppressAutoHyphens/>
        <w:ind w:left="900" w:hanging="500"/>
        <w:jc w:val="both"/>
        <w:rPr>
          <w:rFonts w:ascii="Arial" w:hAnsi="Arial" w:cs="Arial"/>
          <w:iCs/>
        </w:rPr>
      </w:pPr>
      <w:r w:rsidRPr="005F0401">
        <w:rPr>
          <w:rFonts w:ascii="Arial" w:hAnsi="Arial" w:cs="Arial"/>
          <w:iCs/>
        </w:rPr>
        <w:t xml:space="preserve">korzystania z urządzeń i lokali Stowarzyszenia zgodnie z odrębnie ustalonymi regulaminami, </w:t>
      </w:r>
    </w:p>
    <w:p w:rsidR="006D2247" w:rsidRPr="00D575C2" w:rsidRDefault="00336F6D" w:rsidP="008877EB">
      <w:pPr>
        <w:numPr>
          <w:ilvl w:val="0"/>
          <w:numId w:val="9"/>
        </w:numPr>
        <w:tabs>
          <w:tab w:val="clear" w:pos="1485"/>
          <w:tab w:val="num" w:pos="900"/>
        </w:tabs>
        <w:suppressAutoHyphens/>
        <w:ind w:left="900" w:hanging="500"/>
        <w:jc w:val="both"/>
        <w:rPr>
          <w:rFonts w:ascii="Arial" w:hAnsi="Arial" w:cs="Arial"/>
          <w:iCs/>
        </w:rPr>
      </w:pPr>
      <w:r w:rsidRPr="00D575C2">
        <w:rPr>
          <w:rFonts w:ascii="Arial" w:hAnsi="Arial" w:cs="Arial"/>
          <w:iCs/>
        </w:rPr>
        <w:t xml:space="preserve">noszenia </w:t>
      </w:r>
      <w:r w:rsidR="00656EC3" w:rsidRPr="00D575C2">
        <w:rPr>
          <w:rFonts w:ascii="Arial" w:hAnsi="Arial" w:cs="Arial"/>
          <w:iCs/>
        </w:rPr>
        <w:t xml:space="preserve">znaku SITP, </w:t>
      </w:r>
      <w:r w:rsidRPr="00D575C2">
        <w:rPr>
          <w:rFonts w:ascii="Arial" w:hAnsi="Arial" w:cs="Arial"/>
          <w:iCs/>
        </w:rPr>
        <w:t xml:space="preserve">odznak </w:t>
      </w:r>
      <w:r w:rsidR="00656EC3" w:rsidRPr="00D575C2">
        <w:rPr>
          <w:rFonts w:ascii="Arial" w:hAnsi="Arial" w:cs="Arial"/>
          <w:iCs/>
        </w:rPr>
        <w:t xml:space="preserve">honorowych </w:t>
      </w:r>
      <w:r w:rsidRPr="00D575C2">
        <w:rPr>
          <w:rFonts w:ascii="Arial" w:hAnsi="Arial" w:cs="Arial"/>
          <w:iCs/>
        </w:rPr>
        <w:t>SITP</w:t>
      </w:r>
      <w:r w:rsidR="006D2247" w:rsidRPr="00D575C2">
        <w:rPr>
          <w:rFonts w:ascii="Arial" w:hAnsi="Arial" w:cs="Arial"/>
          <w:iCs/>
        </w:rPr>
        <w:t xml:space="preserve"> i NOT</w:t>
      </w:r>
      <w:r w:rsidRPr="00D575C2">
        <w:rPr>
          <w:rFonts w:ascii="Arial" w:hAnsi="Arial" w:cs="Arial"/>
          <w:iCs/>
        </w:rPr>
        <w:t>,</w:t>
      </w:r>
    </w:p>
    <w:p w:rsidR="00336F6D" w:rsidRPr="003D1C27" w:rsidRDefault="006D2247" w:rsidP="008877EB">
      <w:pPr>
        <w:numPr>
          <w:ilvl w:val="0"/>
          <w:numId w:val="9"/>
        </w:numPr>
        <w:tabs>
          <w:tab w:val="clear" w:pos="1485"/>
          <w:tab w:val="num" w:pos="900"/>
        </w:tabs>
        <w:suppressAutoHyphens/>
        <w:ind w:left="900" w:hanging="500"/>
        <w:jc w:val="both"/>
        <w:rPr>
          <w:rFonts w:ascii="Arial" w:hAnsi="Arial" w:cs="Arial"/>
          <w:iCs/>
        </w:rPr>
      </w:pPr>
      <w:r w:rsidRPr="003D1C27">
        <w:rPr>
          <w:rFonts w:ascii="Arial" w:hAnsi="Arial" w:cs="Arial"/>
        </w:rPr>
        <w:t>ubiegania się o nadanie uprawnień rzeczoznawcy SITP</w:t>
      </w:r>
      <w:r w:rsidR="0079631C" w:rsidRPr="003D1C27">
        <w:rPr>
          <w:rFonts w:ascii="Arial" w:hAnsi="Arial" w:cs="Arial"/>
        </w:rPr>
        <w:t>.</w:t>
      </w:r>
      <w:r w:rsidR="00336F6D" w:rsidRPr="003D1C27">
        <w:rPr>
          <w:rFonts w:ascii="Arial" w:hAnsi="Arial" w:cs="Arial"/>
          <w:iCs/>
        </w:rPr>
        <w:t xml:space="preserve"> </w:t>
      </w:r>
    </w:p>
    <w:p w:rsidR="00336F6D" w:rsidRPr="00C70E17" w:rsidRDefault="00336F6D" w:rsidP="008877EB">
      <w:pPr>
        <w:numPr>
          <w:ilvl w:val="0"/>
          <w:numId w:val="48"/>
        </w:numPr>
        <w:tabs>
          <w:tab w:val="clear" w:pos="720"/>
          <w:tab w:val="num" w:pos="400"/>
        </w:tabs>
        <w:suppressAutoHyphens/>
        <w:ind w:left="400" w:hanging="400"/>
        <w:jc w:val="both"/>
        <w:rPr>
          <w:rFonts w:ascii="Arial" w:hAnsi="Arial" w:cs="Arial"/>
          <w:iCs/>
        </w:rPr>
      </w:pPr>
      <w:r w:rsidRPr="00C70E17">
        <w:rPr>
          <w:rFonts w:ascii="Arial" w:hAnsi="Arial" w:cs="Arial"/>
          <w:iCs/>
        </w:rPr>
        <w:t xml:space="preserve">Członek zwyczajny jest zobowiązany do: </w:t>
      </w:r>
    </w:p>
    <w:p w:rsidR="00336F6D" w:rsidRPr="005F0401" w:rsidRDefault="00336F6D">
      <w:pPr>
        <w:pStyle w:val="Tekstpodstawowywcity2"/>
        <w:rPr>
          <w:rFonts w:ascii="Arial" w:hAnsi="Arial" w:cs="Arial"/>
          <w:b w:val="0"/>
          <w:bCs w:val="0"/>
          <w:iCs/>
          <w:sz w:val="24"/>
        </w:rPr>
      </w:pPr>
      <w:r w:rsidRPr="005F0401">
        <w:rPr>
          <w:rFonts w:ascii="Arial" w:hAnsi="Arial" w:cs="Arial"/>
          <w:b w:val="0"/>
          <w:bCs w:val="0"/>
          <w:iCs/>
          <w:sz w:val="24"/>
        </w:rPr>
        <w:t>1)</w:t>
      </w:r>
      <w:r w:rsidRPr="005F0401">
        <w:rPr>
          <w:rFonts w:ascii="Arial" w:hAnsi="Arial" w:cs="Arial"/>
          <w:b w:val="0"/>
          <w:bCs w:val="0"/>
          <w:iCs/>
          <w:sz w:val="24"/>
        </w:rPr>
        <w:tab/>
        <w:t>przestrzegania postanowień Statutu, regulaminów i uchwał władz SITP,</w:t>
      </w:r>
    </w:p>
    <w:p w:rsidR="00336F6D" w:rsidRPr="005F0401" w:rsidRDefault="00336F6D">
      <w:pPr>
        <w:pStyle w:val="Tekstpodstawowywcity2"/>
        <w:numPr>
          <w:ilvl w:val="0"/>
          <w:numId w:val="4"/>
        </w:numPr>
        <w:rPr>
          <w:rFonts w:ascii="Arial" w:hAnsi="Arial" w:cs="Arial"/>
          <w:b w:val="0"/>
          <w:bCs w:val="0"/>
          <w:iCs/>
          <w:sz w:val="24"/>
        </w:rPr>
      </w:pPr>
      <w:r w:rsidRPr="005F0401">
        <w:rPr>
          <w:rFonts w:ascii="Arial" w:hAnsi="Arial" w:cs="Arial"/>
          <w:b w:val="0"/>
          <w:bCs w:val="0"/>
          <w:iCs/>
          <w:sz w:val="24"/>
        </w:rPr>
        <w:t>regularnego opłacania składek członkowskich.</w:t>
      </w:r>
    </w:p>
    <w:p w:rsidR="00336F6D" w:rsidRPr="005F0401" w:rsidRDefault="00336F6D" w:rsidP="008877EB">
      <w:pPr>
        <w:numPr>
          <w:ilvl w:val="0"/>
          <w:numId w:val="48"/>
        </w:numPr>
        <w:tabs>
          <w:tab w:val="clear" w:pos="720"/>
          <w:tab w:val="num" w:pos="400"/>
        </w:tabs>
        <w:suppressAutoHyphens/>
        <w:ind w:left="400" w:hanging="400"/>
        <w:jc w:val="both"/>
        <w:rPr>
          <w:rFonts w:ascii="Arial" w:hAnsi="Arial" w:cs="Arial"/>
          <w:iCs/>
        </w:rPr>
      </w:pPr>
      <w:r w:rsidRPr="005F0401">
        <w:rPr>
          <w:rFonts w:ascii="Arial" w:hAnsi="Arial" w:cs="Arial"/>
          <w:iCs/>
        </w:rPr>
        <w:t xml:space="preserve">Członków zwyczajnych przyjmuje Zarząd Oddziału SITP na podstawie pisemnej deklaracji zainteresowanego. </w:t>
      </w:r>
    </w:p>
    <w:p w:rsidR="00336F6D" w:rsidRPr="005F0401" w:rsidRDefault="00336F6D">
      <w:pPr>
        <w:suppressAutoHyphens/>
        <w:jc w:val="both"/>
        <w:rPr>
          <w:rFonts w:ascii="Arial" w:hAnsi="Arial" w:cs="Arial"/>
          <w:iCs/>
        </w:rPr>
      </w:pPr>
    </w:p>
    <w:p w:rsidR="00336F6D" w:rsidRPr="005F0401" w:rsidRDefault="00336F6D">
      <w:pPr>
        <w:suppressAutoHyphens/>
        <w:jc w:val="center"/>
        <w:rPr>
          <w:rFonts w:ascii="Arial" w:hAnsi="Arial" w:cs="Arial"/>
          <w:iCs/>
        </w:rPr>
      </w:pPr>
      <w:r w:rsidRPr="005F0401">
        <w:rPr>
          <w:rFonts w:ascii="Arial" w:hAnsi="Arial" w:cs="Arial"/>
          <w:iCs/>
        </w:rPr>
        <w:t>§ 14</w:t>
      </w:r>
    </w:p>
    <w:p w:rsidR="00336F6D" w:rsidRPr="005F0401" w:rsidRDefault="00336F6D" w:rsidP="008877EB">
      <w:pPr>
        <w:numPr>
          <w:ilvl w:val="0"/>
          <w:numId w:val="5"/>
        </w:numPr>
        <w:tabs>
          <w:tab w:val="clear" w:pos="1080"/>
        </w:tabs>
        <w:ind w:left="426" w:hanging="426"/>
        <w:jc w:val="both"/>
        <w:rPr>
          <w:rFonts w:ascii="Arial" w:hAnsi="Arial" w:cs="Arial"/>
          <w:iCs/>
        </w:rPr>
      </w:pPr>
      <w:r w:rsidRPr="005F0401">
        <w:rPr>
          <w:rFonts w:ascii="Arial" w:hAnsi="Arial" w:cs="Arial"/>
          <w:iCs/>
        </w:rPr>
        <w:t xml:space="preserve">Członkiem honorowym SITP </w:t>
      </w:r>
      <w:r w:rsidR="00AF7EAB" w:rsidRPr="005F0401">
        <w:rPr>
          <w:rFonts w:ascii="Arial" w:hAnsi="Arial" w:cs="Arial"/>
          <w:iCs/>
        </w:rPr>
        <w:t>może zostać wyłącznie osoba fizyczna</w:t>
      </w:r>
      <w:r w:rsidRPr="005F0401">
        <w:rPr>
          <w:rFonts w:ascii="Arial" w:hAnsi="Arial" w:cs="Arial"/>
          <w:iCs/>
        </w:rPr>
        <w:t>, któr</w:t>
      </w:r>
      <w:r w:rsidR="00AF7EAB" w:rsidRPr="005F0401">
        <w:rPr>
          <w:rFonts w:ascii="Arial" w:hAnsi="Arial" w:cs="Arial"/>
          <w:iCs/>
        </w:rPr>
        <w:t>a</w:t>
      </w:r>
      <w:r w:rsidRPr="005F0401">
        <w:rPr>
          <w:rFonts w:ascii="Arial" w:hAnsi="Arial" w:cs="Arial"/>
          <w:iCs/>
        </w:rPr>
        <w:t xml:space="preserve"> szczególnie przyczynił</w:t>
      </w:r>
      <w:r w:rsidR="00AF7EAB" w:rsidRPr="005F0401">
        <w:rPr>
          <w:rFonts w:ascii="Arial" w:hAnsi="Arial" w:cs="Arial"/>
          <w:iCs/>
        </w:rPr>
        <w:t>a</w:t>
      </w:r>
      <w:r w:rsidRPr="005F0401">
        <w:rPr>
          <w:rFonts w:ascii="Arial" w:hAnsi="Arial" w:cs="Arial"/>
          <w:iCs/>
        </w:rPr>
        <w:t xml:space="preserve"> się do rozwoju Stowarzyszenia.</w:t>
      </w:r>
    </w:p>
    <w:p w:rsidR="00336F6D" w:rsidRDefault="00336F6D" w:rsidP="008877EB">
      <w:pPr>
        <w:numPr>
          <w:ilvl w:val="0"/>
          <w:numId w:val="5"/>
        </w:numPr>
        <w:tabs>
          <w:tab w:val="clear" w:pos="1080"/>
        </w:tabs>
        <w:suppressAutoHyphens/>
        <w:ind w:left="426" w:hanging="426"/>
        <w:jc w:val="both"/>
        <w:rPr>
          <w:rFonts w:ascii="Arial" w:hAnsi="Arial" w:cs="Arial"/>
          <w:iCs/>
        </w:rPr>
      </w:pPr>
      <w:r w:rsidRPr="005F0401">
        <w:rPr>
          <w:rFonts w:ascii="Arial" w:hAnsi="Arial" w:cs="Arial"/>
          <w:iCs/>
        </w:rPr>
        <w:t xml:space="preserve">Godność członka honorowego nadaje </w:t>
      </w:r>
      <w:r w:rsidRPr="005F0401">
        <w:rPr>
          <w:rFonts w:ascii="Arial" w:hAnsi="Arial" w:cs="Arial"/>
        </w:rPr>
        <w:t>Walne Zebranie Członków lub Zebranie Delegatów Oddziałów</w:t>
      </w:r>
      <w:r w:rsidRPr="005F0401">
        <w:rPr>
          <w:rFonts w:ascii="Arial" w:hAnsi="Arial" w:cs="Arial"/>
          <w:iCs/>
        </w:rPr>
        <w:t xml:space="preserve"> na wniosek Zarządu Głównego SITP.</w:t>
      </w:r>
    </w:p>
    <w:p w:rsidR="0079631C" w:rsidRPr="003D1C27" w:rsidRDefault="00336F6D" w:rsidP="0079631C">
      <w:pPr>
        <w:numPr>
          <w:ilvl w:val="0"/>
          <w:numId w:val="5"/>
        </w:numPr>
        <w:tabs>
          <w:tab w:val="clear" w:pos="1080"/>
        </w:tabs>
        <w:suppressAutoHyphens/>
        <w:ind w:left="426" w:hanging="426"/>
        <w:jc w:val="both"/>
        <w:rPr>
          <w:rFonts w:ascii="Arial" w:hAnsi="Arial" w:cs="Arial"/>
          <w:iCs/>
        </w:rPr>
      </w:pPr>
      <w:r w:rsidRPr="003D1C27">
        <w:rPr>
          <w:rFonts w:ascii="Arial" w:hAnsi="Arial" w:cs="Arial"/>
          <w:iCs/>
        </w:rPr>
        <w:t>Członek honorowy posiada wszystkie prawa członka zwyczajnego</w:t>
      </w:r>
      <w:r w:rsidR="003D1C27" w:rsidRPr="003D1C27">
        <w:rPr>
          <w:rFonts w:ascii="Arial" w:hAnsi="Arial" w:cs="Arial"/>
          <w:iCs/>
        </w:rPr>
        <w:t>,</w:t>
      </w:r>
      <w:r w:rsidR="0079631C" w:rsidRPr="003D1C27">
        <w:rPr>
          <w:rFonts w:ascii="Arial" w:hAnsi="Arial" w:cs="Arial"/>
          <w:i/>
          <w:color w:val="000000"/>
        </w:rPr>
        <w:t xml:space="preserve"> </w:t>
      </w:r>
      <w:r w:rsidR="0079631C" w:rsidRPr="003D1C27">
        <w:rPr>
          <w:rFonts w:ascii="Arial" w:hAnsi="Arial" w:cs="Arial"/>
          <w:color w:val="000000"/>
        </w:rPr>
        <w:t xml:space="preserve">a </w:t>
      </w:r>
      <w:r w:rsidR="0079631C" w:rsidRPr="003D1C27">
        <w:rPr>
          <w:rFonts w:ascii="Arial" w:hAnsi="Arial" w:cs="Arial"/>
        </w:rPr>
        <w:t>ponadto jest zapraszany do udziału w Walnym Zebraniu Członków lub Zebraniu De</w:t>
      </w:r>
      <w:r w:rsidR="0079631C" w:rsidRPr="003D1C27">
        <w:rPr>
          <w:rFonts w:ascii="Arial" w:hAnsi="Arial" w:cs="Arial"/>
          <w:color w:val="000000"/>
        </w:rPr>
        <w:t xml:space="preserve">legatów Oddziałów oraz Walnym Zebraniu Członków Oddziału lub Zebraniu Delegatów Kół w Oddziale, </w:t>
      </w:r>
      <w:r w:rsidR="00697EC7">
        <w:rPr>
          <w:rFonts w:ascii="Arial" w:hAnsi="Arial" w:cs="Arial"/>
          <w:color w:val="000000"/>
        </w:rPr>
        <w:br/>
      </w:r>
      <w:r w:rsidR="0079631C" w:rsidRPr="003D1C27">
        <w:rPr>
          <w:rFonts w:ascii="Arial" w:hAnsi="Arial" w:cs="Arial"/>
          <w:color w:val="000000"/>
        </w:rPr>
        <w:t>w którym jest członkiem.</w:t>
      </w:r>
    </w:p>
    <w:p w:rsidR="0079631C" w:rsidRPr="003D1C27" w:rsidRDefault="0079631C" w:rsidP="0079631C">
      <w:pPr>
        <w:numPr>
          <w:ilvl w:val="0"/>
          <w:numId w:val="5"/>
        </w:numPr>
        <w:tabs>
          <w:tab w:val="clear" w:pos="1080"/>
        </w:tabs>
        <w:suppressAutoHyphens/>
        <w:ind w:left="426" w:hanging="426"/>
        <w:jc w:val="both"/>
        <w:rPr>
          <w:rFonts w:ascii="Arial" w:hAnsi="Arial" w:cs="Arial"/>
          <w:iCs/>
        </w:rPr>
      </w:pPr>
      <w:r w:rsidRPr="003D1C27">
        <w:rPr>
          <w:rFonts w:ascii="Arial" w:hAnsi="Arial" w:cs="Arial"/>
        </w:rPr>
        <w:t>Członek honorowy zwolniony jest z opłacania składek członkowskich.</w:t>
      </w:r>
    </w:p>
    <w:p w:rsidR="0079631C" w:rsidRDefault="0079631C" w:rsidP="0079631C">
      <w:pPr>
        <w:suppressAutoHyphens/>
        <w:ind w:left="426"/>
        <w:jc w:val="both"/>
        <w:rPr>
          <w:rFonts w:ascii="Arial" w:hAnsi="Arial" w:cs="Arial"/>
          <w:b/>
          <w:i/>
          <w:color w:val="000000"/>
        </w:rPr>
      </w:pPr>
    </w:p>
    <w:p w:rsidR="00336F6D" w:rsidRPr="0079631C" w:rsidRDefault="00336F6D" w:rsidP="00F92C92">
      <w:pPr>
        <w:suppressAutoHyphens/>
        <w:jc w:val="center"/>
        <w:rPr>
          <w:rFonts w:ascii="Arial" w:hAnsi="Arial" w:cs="Arial"/>
          <w:iCs/>
        </w:rPr>
      </w:pPr>
      <w:r w:rsidRPr="0079631C">
        <w:rPr>
          <w:rFonts w:ascii="Arial" w:hAnsi="Arial" w:cs="Arial"/>
          <w:iCs/>
        </w:rPr>
        <w:t>§ 15</w:t>
      </w:r>
    </w:p>
    <w:p w:rsidR="00336F6D" w:rsidRPr="005F0401" w:rsidRDefault="00336F6D" w:rsidP="008877EB">
      <w:pPr>
        <w:numPr>
          <w:ilvl w:val="0"/>
          <w:numId w:val="47"/>
        </w:numPr>
        <w:tabs>
          <w:tab w:val="clear" w:pos="720"/>
          <w:tab w:val="num" w:pos="400"/>
        </w:tabs>
        <w:suppressAutoHyphens/>
        <w:ind w:left="400" w:hanging="400"/>
        <w:jc w:val="both"/>
        <w:rPr>
          <w:rFonts w:ascii="Arial" w:hAnsi="Arial" w:cs="Arial"/>
        </w:rPr>
      </w:pPr>
      <w:r w:rsidRPr="005F0401">
        <w:rPr>
          <w:rFonts w:ascii="Arial" w:hAnsi="Arial" w:cs="Arial"/>
        </w:rPr>
        <w:t>Członkami wspierającymi mogą być osoby fizyczne lub prawne</w:t>
      </w:r>
      <w:r w:rsidR="003859EB">
        <w:rPr>
          <w:rFonts w:ascii="Arial" w:hAnsi="Arial" w:cs="Arial"/>
        </w:rPr>
        <w:t>,</w:t>
      </w:r>
      <w:r w:rsidRPr="005F0401">
        <w:rPr>
          <w:rFonts w:ascii="Arial" w:hAnsi="Arial" w:cs="Arial"/>
        </w:rPr>
        <w:t xml:space="preserve"> zainteresowane wspieraniem celów statutowych Stowarzyszenia, które zadeklarowały wnoszenie składek na działalność statutową w wysokości nie niższej niż określona przez Zarząd Główny. Osoby prawne działają w SITP za pośrednictwem swojego przedstawiciela.</w:t>
      </w:r>
    </w:p>
    <w:p w:rsidR="00336F6D" w:rsidRPr="005F0401" w:rsidRDefault="00336F6D" w:rsidP="008877EB">
      <w:pPr>
        <w:numPr>
          <w:ilvl w:val="0"/>
          <w:numId w:val="47"/>
        </w:numPr>
        <w:tabs>
          <w:tab w:val="clear" w:pos="720"/>
          <w:tab w:val="num" w:pos="400"/>
        </w:tabs>
        <w:suppressAutoHyphens/>
        <w:ind w:left="400" w:hanging="400"/>
        <w:jc w:val="both"/>
        <w:rPr>
          <w:rFonts w:ascii="Arial" w:hAnsi="Arial" w:cs="Arial"/>
        </w:rPr>
      </w:pPr>
      <w:r w:rsidRPr="005F0401">
        <w:rPr>
          <w:rFonts w:ascii="Arial" w:hAnsi="Arial" w:cs="Arial"/>
        </w:rPr>
        <w:t>Członka wspierającego przyjmuje Zarząd Główny SITP lub Zarząd Oddziału SITP na podstawie pisemnego zgłoszenia zainteresowanego.</w:t>
      </w:r>
    </w:p>
    <w:p w:rsidR="0079631C" w:rsidRDefault="00336F6D" w:rsidP="008877EB">
      <w:pPr>
        <w:numPr>
          <w:ilvl w:val="0"/>
          <w:numId w:val="47"/>
        </w:numPr>
        <w:tabs>
          <w:tab w:val="clear" w:pos="720"/>
          <w:tab w:val="num" w:pos="400"/>
        </w:tabs>
        <w:suppressAutoHyphens/>
        <w:ind w:left="400" w:hanging="400"/>
        <w:jc w:val="both"/>
        <w:rPr>
          <w:rFonts w:ascii="Arial" w:hAnsi="Arial" w:cs="Arial"/>
        </w:rPr>
      </w:pPr>
      <w:r w:rsidRPr="005F0401">
        <w:rPr>
          <w:rFonts w:ascii="Arial" w:hAnsi="Arial" w:cs="Arial"/>
        </w:rPr>
        <w:t>Członkowie wspierający Stowarzyszenia posiadają prawa członków zwyczajnych, za wyjątkiem czynnego i biernego prawa wyborczego do władz Stowarzyszenia.</w:t>
      </w:r>
    </w:p>
    <w:p w:rsidR="00336F6D" w:rsidRPr="003D1C27" w:rsidRDefault="0079631C" w:rsidP="008877EB">
      <w:pPr>
        <w:numPr>
          <w:ilvl w:val="0"/>
          <w:numId w:val="47"/>
        </w:numPr>
        <w:tabs>
          <w:tab w:val="clear" w:pos="720"/>
          <w:tab w:val="num" w:pos="400"/>
        </w:tabs>
        <w:suppressAutoHyphens/>
        <w:ind w:left="400" w:hanging="400"/>
        <w:jc w:val="both"/>
        <w:rPr>
          <w:rFonts w:ascii="Arial" w:hAnsi="Arial" w:cs="Arial"/>
        </w:rPr>
      </w:pPr>
      <w:r w:rsidRPr="003D1C27">
        <w:rPr>
          <w:rFonts w:ascii="Arial" w:hAnsi="Arial" w:cs="Arial"/>
        </w:rPr>
        <w:t xml:space="preserve">Członek wspierający ma prawo używania obok swego nazwiska lub firmy, </w:t>
      </w:r>
      <w:r w:rsidR="00F92C92" w:rsidRPr="003D1C27">
        <w:rPr>
          <w:rFonts w:ascii="Arial" w:hAnsi="Arial" w:cs="Arial"/>
        </w:rPr>
        <w:br/>
      </w:r>
      <w:r w:rsidRPr="003D1C27">
        <w:rPr>
          <w:rFonts w:ascii="Arial" w:hAnsi="Arial" w:cs="Arial"/>
        </w:rPr>
        <w:t xml:space="preserve">w przypadku osoby prawnej, dopisku „Członek wspierający Stowarzyszenia Inżynierów </w:t>
      </w:r>
      <w:r w:rsidR="003D1C27">
        <w:rPr>
          <w:rFonts w:ascii="Arial" w:hAnsi="Arial" w:cs="Arial"/>
        </w:rPr>
        <w:br/>
      </w:r>
      <w:r w:rsidRPr="003D1C27">
        <w:rPr>
          <w:rFonts w:ascii="Arial" w:hAnsi="Arial" w:cs="Arial"/>
        </w:rPr>
        <w:t>i Techników Pożarnictwa</w:t>
      </w:r>
      <w:r w:rsidR="00E76DBF" w:rsidRPr="003D1C27">
        <w:rPr>
          <w:rFonts w:ascii="Arial" w:hAnsi="Arial" w:cs="Arial"/>
        </w:rPr>
        <w:t>”</w:t>
      </w:r>
      <w:r w:rsidRPr="003D1C27">
        <w:rPr>
          <w:rFonts w:ascii="Arial" w:hAnsi="Arial" w:cs="Arial"/>
        </w:rPr>
        <w:t>.</w:t>
      </w:r>
      <w:r w:rsidR="00336F6D" w:rsidRPr="003D1C27">
        <w:rPr>
          <w:rFonts w:ascii="Arial" w:hAnsi="Arial" w:cs="Arial"/>
        </w:rPr>
        <w:t xml:space="preserve"> </w:t>
      </w:r>
    </w:p>
    <w:p w:rsidR="00697EC7" w:rsidRDefault="00697EC7" w:rsidP="009A5C1F">
      <w:pPr>
        <w:suppressAutoHyphens/>
        <w:spacing w:before="360"/>
        <w:rPr>
          <w:rFonts w:ascii="Arial" w:hAnsi="Arial" w:cs="Arial"/>
          <w:iCs/>
        </w:rPr>
      </w:pPr>
    </w:p>
    <w:p w:rsidR="00336F6D" w:rsidRPr="005F0401" w:rsidRDefault="00336F6D" w:rsidP="00801BA7">
      <w:pPr>
        <w:suppressAutoHyphens/>
        <w:spacing w:before="360"/>
        <w:jc w:val="center"/>
        <w:rPr>
          <w:rFonts w:ascii="Arial" w:hAnsi="Arial" w:cs="Arial"/>
          <w:iCs/>
        </w:rPr>
      </w:pPr>
      <w:r w:rsidRPr="005F0401">
        <w:rPr>
          <w:rFonts w:ascii="Arial" w:hAnsi="Arial" w:cs="Arial"/>
          <w:iCs/>
        </w:rPr>
        <w:t>§ 16</w:t>
      </w:r>
    </w:p>
    <w:p w:rsidR="00336F6D" w:rsidRPr="005F0401" w:rsidRDefault="00336F6D">
      <w:pPr>
        <w:suppressAutoHyphens/>
        <w:jc w:val="both"/>
        <w:rPr>
          <w:rFonts w:ascii="Arial" w:hAnsi="Arial" w:cs="Arial"/>
          <w:iCs/>
        </w:rPr>
      </w:pPr>
      <w:r w:rsidRPr="005F0401">
        <w:rPr>
          <w:rFonts w:ascii="Arial" w:hAnsi="Arial" w:cs="Arial"/>
          <w:iCs/>
        </w:rPr>
        <w:t>Członkostwo zwyczajne ustaje na skutek:</w:t>
      </w:r>
    </w:p>
    <w:p w:rsidR="00336F6D" w:rsidRDefault="00336F6D" w:rsidP="008877EB">
      <w:pPr>
        <w:numPr>
          <w:ilvl w:val="0"/>
          <w:numId w:val="23"/>
        </w:numPr>
        <w:tabs>
          <w:tab w:val="clear" w:pos="1485"/>
          <w:tab w:val="num" w:pos="800"/>
        </w:tabs>
        <w:suppressAutoHyphens/>
        <w:ind w:left="800" w:hanging="400"/>
        <w:jc w:val="both"/>
        <w:rPr>
          <w:rFonts w:ascii="Arial" w:hAnsi="Arial" w:cs="Arial"/>
          <w:iCs/>
        </w:rPr>
      </w:pPr>
      <w:r w:rsidRPr="005F0401">
        <w:rPr>
          <w:rFonts w:ascii="Arial" w:hAnsi="Arial" w:cs="Arial"/>
          <w:iCs/>
        </w:rPr>
        <w:t>dobrowolnego wystąpienia członka, zgłoszonego na piśmie właściwemu Zarządowi Oddziału SITP,</w:t>
      </w:r>
    </w:p>
    <w:p w:rsidR="00336F6D" w:rsidRPr="00F65012" w:rsidRDefault="00F65012" w:rsidP="00F65012">
      <w:pPr>
        <w:numPr>
          <w:ilvl w:val="0"/>
          <w:numId w:val="23"/>
        </w:numPr>
        <w:tabs>
          <w:tab w:val="clear" w:pos="1485"/>
          <w:tab w:val="num" w:pos="800"/>
        </w:tabs>
        <w:suppressAutoHyphens/>
        <w:ind w:left="800" w:hanging="400"/>
        <w:jc w:val="both"/>
        <w:rPr>
          <w:rFonts w:ascii="Arial" w:hAnsi="Arial" w:cs="Arial"/>
          <w:iCs/>
        </w:rPr>
      </w:pPr>
      <w:r w:rsidRPr="00F65012">
        <w:rPr>
          <w:rFonts w:ascii="Arial" w:hAnsi="Arial" w:cs="Arial"/>
          <w:iCs/>
        </w:rPr>
        <w:t xml:space="preserve">skreślenia na podstawie uchwały Zarządu Oddziału SITP za zaleganie z opłatą  składek członkowskich za okres </w:t>
      </w:r>
      <w:r w:rsidRPr="004E0E4D">
        <w:rPr>
          <w:rFonts w:ascii="Arial" w:hAnsi="Arial" w:cs="Arial"/>
          <w:iCs/>
        </w:rPr>
        <w:t>jednego roku</w:t>
      </w:r>
      <w:r w:rsidRPr="00F65012">
        <w:rPr>
          <w:rFonts w:ascii="Arial" w:hAnsi="Arial" w:cs="Arial"/>
          <w:iCs/>
        </w:rPr>
        <w:t>,</w:t>
      </w:r>
    </w:p>
    <w:p w:rsidR="00336F6D" w:rsidRPr="005F0401" w:rsidRDefault="00336F6D" w:rsidP="008877EB">
      <w:pPr>
        <w:numPr>
          <w:ilvl w:val="0"/>
          <w:numId w:val="23"/>
        </w:numPr>
        <w:tabs>
          <w:tab w:val="clear" w:pos="1485"/>
          <w:tab w:val="num" w:pos="800"/>
        </w:tabs>
        <w:suppressAutoHyphens/>
        <w:ind w:left="800" w:hanging="400"/>
        <w:jc w:val="both"/>
        <w:rPr>
          <w:rFonts w:ascii="Arial" w:hAnsi="Arial" w:cs="Arial"/>
          <w:iCs/>
        </w:rPr>
      </w:pPr>
      <w:r w:rsidRPr="005F0401">
        <w:rPr>
          <w:rFonts w:ascii="Arial" w:hAnsi="Arial" w:cs="Arial"/>
          <w:iCs/>
        </w:rPr>
        <w:t>wykluczeni</w:t>
      </w:r>
      <w:r w:rsidR="000B2EA9">
        <w:rPr>
          <w:rFonts w:ascii="Arial" w:hAnsi="Arial" w:cs="Arial"/>
          <w:iCs/>
        </w:rPr>
        <w:t>a</w:t>
      </w:r>
      <w:r w:rsidRPr="005F0401">
        <w:rPr>
          <w:rFonts w:ascii="Arial" w:hAnsi="Arial" w:cs="Arial"/>
          <w:iCs/>
        </w:rPr>
        <w:t xml:space="preserve"> na podstawie prawomocnego orzeczenia Sądu Koleżeńskiego lub </w:t>
      </w:r>
      <w:r w:rsidR="00F92C92">
        <w:rPr>
          <w:rFonts w:ascii="Arial" w:hAnsi="Arial" w:cs="Arial"/>
          <w:iCs/>
        </w:rPr>
        <w:br/>
      </w:r>
      <w:r w:rsidRPr="005F0401">
        <w:rPr>
          <w:rFonts w:ascii="Arial" w:hAnsi="Arial" w:cs="Arial"/>
          <w:iCs/>
        </w:rPr>
        <w:t>w przypadku skazania prawomocnym wyrokiem sądu powszechnego na karę dodatkową utraty praw publicznych,</w:t>
      </w:r>
    </w:p>
    <w:p w:rsidR="00336F6D" w:rsidRPr="005F0401" w:rsidRDefault="00336F6D" w:rsidP="008877EB">
      <w:pPr>
        <w:numPr>
          <w:ilvl w:val="0"/>
          <w:numId w:val="23"/>
        </w:numPr>
        <w:tabs>
          <w:tab w:val="clear" w:pos="1485"/>
          <w:tab w:val="num" w:pos="800"/>
        </w:tabs>
        <w:suppressAutoHyphens/>
        <w:ind w:left="800" w:hanging="400"/>
        <w:jc w:val="both"/>
        <w:rPr>
          <w:rFonts w:ascii="Arial" w:hAnsi="Arial" w:cs="Arial"/>
          <w:iCs/>
        </w:rPr>
      </w:pPr>
      <w:r w:rsidRPr="005F0401">
        <w:rPr>
          <w:rFonts w:ascii="Arial" w:hAnsi="Arial" w:cs="Arial"/>
          <w:iCs/>
        </w:rPr>
        <w:t>śmierci członka.</w:t>
      </w:r>
    </w:p>
    <w:p w:rsidR="00336F6D" w:rsidRPr="005F0401" w:rsidRDefault="00336F6D" w:rsidP="00F92C92">
      <w:pPr>
        <w:suppressAutoHyphens/>
        <w:spacing w:before="240"/>
        <w:jc w:val="center"/>
        <w:rPr>
          <w:rFonts w:ascii="Arial" w:hAnsi="Arial" w:cs="Arial"/>
          <w:iCs/>
        </w:rPr>
      </w:pPr>
      <w:r w:rsidRPr="005F0401">
        <w:rPr>
          <w:rFonts w:ascii="Arial" w:hAnsi="Arial" w:cs="Arial"/>
          <w:iCs/>
        </w:rPr>
        <w:t>§ 17</w:t>
      </w:r>
    </w:p>
    <w:p w:rsidR="00336F6D" w:rsidRPr="005F0401" w:rsidRDefault="00336F6D">
      <w:pPr>
        <w:suppressAutoHyphens/>
        <w:jc w:val="both"/>
        <w:rPr>
          <w:rFonts w:ascii="Arial" w:hAnsi="Arial" w:cs="Arial"/>
          <w:iCs/>
        </w:rPr>
      </w:pPr>
      <w:r w:rsidRPr="005F0401">
        <w:rPr>
          <w:rFonts w:ascii="Arial" w:hAnsi="Arial" w:cs="Arial"/>
          <w:iCs/>
        </w:rPr>
        <w:t xml:space="preserve">Utrata członkostwa honorowego następuje na skutek dobrowolnej rezygnacji lub na podstawie uchwały </w:t>
      </w:r>
      <w:r w:rsidRPr="005F0401">
        <w:rPr>
          <w:rFonts w:ascii="Arial" w:hAnsi="Arial" w:cs="Arial"/>
        </w:rPr>
        <w:t>Walnego Zebrania Członków lub Zebrania Delegatów Oddziałów</w:t>
      </w:r>
      <w:r w:rsidRPr="005F0401">
        <w:rPr>
          <w:rFonts w:ascii="Arial" w:hAnsi="Arial" w:cs="Arial"/>
          <w:iCs/>
        </w:rPr>
        <w:t>, podjętej na wniosek Zarządu Głównego SITP.</w:t>
      </w:r>
    </w:p>
    <w:p w:rsidR="00336F6D" w:rsidRPr="005F0401" w:rsidRDefault="00336F6D">
      <w:pPr>
        <w:suppressAutoHyphens/>
        <w:spacing w:before="360"/>
        <w:jc w:val="center"/>
        <w:rPr>
          <w:rFonts w:ascii="Arial" w:hAnsi="Arial" w:cs="Arial"/>
          <w:iCs/>
        </w:rPr>
      </w:pPr>
      <w:r w:rsidRPr="005F0401">
        <w:rPr>
          <w:rFonts w:ascii="Arial" w:hAnsi="Arial" w:cs="Arial"/>
          <w:iCs/>
        </w:rPr>
        <w:t>§ 18</w:t>
      </w:r>
    </w:p>
    <w:p w:rsidR="00336F6D" w:rsidRPr="005F0401" w:rsidRDefault="00336F6D">
      <w:pPr>
        <w:suppressAutoHyphens/>
        <w:jc w:val="both"/>
        <w:rPr>
          <w:rFonts w:ascii="Arial" w:hAnsi="Arial" w:cs="Arial"/>
          <w:iCs/>
        </w:rPr>
      </w:pPr>
      <w:r w:rsidRPr="005F0401">
        <w:rPr>
          <w:rFonts w:ascii="Arial" w:hAnsi="Arial" w:cs="Arial"/>
          <w:iCs/>
        </w:rPr>
        <w:t>Członkostwo wspierające ustaje na skutek:</w:t>
      </w:r>
    </w:p>
    <w:p w:rsidR="00336F6D" w:rsidRPr="005F0401" w:rsidRDefault="00336F6D">
      <w:pPr>
        <w:numPr>
          <w:ilvl w:val="0"/>
          <w:numId w:val="1"/>
        </w:numPr>
        <w:suppressAutoHyphens/>
        <w:jc w:val="both"/>
        <w:rPr>
          <w:rFonts w:ascii="Arial" w:hAnsi="Arial" w:cs="Arial"/>
          <w:iCs/>
        </w:rPr>
      </w:pPr>
      <w:r w:rsidRPr="005F0401">
        <w:rPr>
          <w:rFonts w:ascii="Arial" w:hAnsi="Arial" w:cs="Arial"/>
          <w:iCs/>
        </w:rPr>
        <w:t>dobrowolnej rezygnacji zgłoszonej na piśmie do Zarządu, który członka przyjmował,</w:t>
      </w:r>
    </w:p>
    <w:p w:rsidR="00336F6D" w:rsidRPr="005F0401" w:rsidRDefault="00336F6D">
      <w:pPr>
        <w:numPr>
          <w:ilvl w:val="0"/>
          <w:numId w:val="1"/>
        </w:numPr>
        <w:suppressAutoHyphens/>
        <w:jc w:val="both"/>
        <w:rPr>
          <w:rFonts w:ascii="Arial" w:hAnsi="Arial" w:cs="Arial"/>
          <w:iCs/>
        </w:rPr>
      </w:pPr>
      <w:r w:rsidRPr="005F0401">
        <w:rPr>
          <w:rFonts w:ascii="Arial" w:hAnsi="Arial" w:cs="Arial"/>
          <w:iCs/>
        </w:rPr>
        <w:t xml:space="preserve">uchwały właściwego Zarządu o skreśleniu z listy członków z powodu zalegania </w:t>
      </w:r>
      <w:r w:rsidR="00F92C92">
        <w:rPr>
          <w:rFonts w:ascii="Arial" w:hAnsi="Arial" w:cs="Arial"/>
          <w:iCs/>
        </w:rPr>
        <w:br/>
      </w:r>
      <w:r w:rsidRPr="005F0401">
        <w:rPr>
          <w:rFonts w:ascii="Arial" w:hAnsi="Arial" w:cs="Arial"/>
          <w:iCs/>
        </w:rPr>
        <w:t xml:space="preserve">z opłatą składek członkowskich za okres jednego roku. </w:t>
      </w:r>
    </w:p>
    <w:p w:rsidR="00336F6D" w:rsidRPr="005F0401" w:rsidRDefault="00336F6D">
      <w:pPr>
        <w:suppressAutoHyphens/>
        <w:spacing w:before="360"/>
        <w:jc w:val="center"/>
        <w:rPr>
          <w:rFonts w:ascii="Arial" w:hAnsi="Arial" w:cs="Arial"/>
          <w:iCs/>
        </w:rPr>
      </w:pPr>
      <w:r w:rsidRPr="005F0401">
        <w:rPr>
          <w:rFonts w:ascii="Arial" w:hAnsi="Arial" w:cs="Arial"/>
          <w:iCs/>
        </w:rPr>
        <w:t>§ 19</w:t>
      </w:r>
    </w:p>
    <w:p w:rsidR="00336F6D" w:rsidRPr="005F0401" w:rsidRDefault="00336F6D" w:rsidP="008877EB">
      <w:pPr>
        <w:numPr>
          <w:ilvl w:val="0"/>
          <w:numId w:val="24"/>
        </w:numPr>
        <w:tabs>
          <w:tab w:val="clear" w:pos="1080"/>
          <w:tab w:val="num" w:pos="400"/>
        </w:tabs>
        <w:suppressAutoHyphens/>
        <w:ind w:left="400" w:hanging="400"/>
        <w:jc w:val="both"/>
        <w:rPr>
          <w:rFonts w:ascii="Arial" w:hAnsi="Arial" w:cs="Arial"/>
          <w:iCs/>
        </w:rPr>
      </w:pPr>
      <w:r w:rsidRPr="005F0401">
        <w:rPr>
          <w:rFonts w:ascii="Arial" w:hAnsi="Arial" w:cs="Arial"/>
          <w:iCs/>
        </w:rPr>
        <w:t>Od uchwały Zarządu Oddziału o skreśleniu, członkowi SITP przysługuje prawo odwołania do Zarządu Głównego SITP. Uchwała Zarządu Głównego SITP jest ostateczna.</w:t>
      </w:r>
    </w:p>
    <w:p w:rsidR="00336F6D" w:rsidRPr="005F0401" w:rsidRDefault="00336F6D" w:rsidP="008877EB">
      <w:pPr>
        <w:numPr>
          <w:ilvl w:val="0"/>
          <w:numId w:val="24"/>
        </w:numPr>
        <w:tabs>
          <w:tab w:val="clear" w:pos="1080"/>
          <w:tab w:val="num" w:pos="400"/>
        </w:tabs>
        <w:suppressAutoHyphens/>
        <w:ind w:left="400" w:hanging="400"/>
        <w:jc w:val="both"/>
        <w:rPr>
          <w:rFonts w:ascii="Arial" w:hAnsi="Arial" w:cs="Arial"/>
          <w:i/>
        </w:rPr>
      </w:pPr>
      <w:r w:rsidRPr="005F0401">
        <w:rPr>
          <w:rFonts w:ascii="Arial" w:hAnsi="Arial" w:cs="Arial"/>
        </w:rPr>
        <w:t>Od orzeczenia Sądu Koleżeńskiego Oddziału o wykluczeniu, członkowi SITP przysługuje prawo odwołania do Głównego Sądu Koleżeńskiego SITP. Orzeczenie Głównego Sądu Koleżeńskiego SITP jest ostateczne.</w:t>
      </w:r>
    </w:p>
    <w:p w:rsidR="00336F6D" w:rsidRPr="005F0401" w:rsidRDefault="00336F6D">
      <w:pPr>
        <w:pStyle w:val="Nagwek6"/>
        <w:jc w:val="left"/>
        <w:rPr>
          <w:rFonts w:ascii="Arial" w:hAnsi="Arial" w:cs="Arial"/>
          <w:b w:val="0"/>
          <w:sz w:val="24"/>
        </w:rPr>
      </w:pPr>
    </w:p>
    <w:p w:rsidR="00336F6D" w:rsidRPr="005F0401" w:rsidRDefault="00336F6D">
      <w:pPr>
        <w:pStyle w:val="Nagwek6"/>
        <w:rPr>
          <w:rFonts w:ascii="Arial" w:hAnsi="Arial" w:cs="Arial"/>
          <w:b w:val="0"/>
          <w:sz w:val="24"/>
        </w:rPr>
      </w:pPr>
    </w:p>
    <w:p w:rsidR="00336F6D" w:rsidRPr="0096058B" w:rsidRDefault="00336F6D">
      <w:pPr>
        <w:pStyle w:val="Nagwek6"/>
        <w:rPr>
          <w:rFonts w:ascii="Arial" w:hAnsi="Arial" w:cs="Arial"/>
          <w:bCs/>
          <w:sz w:val="24"/>
        </w:rPr>
      </w:pPr>
      <w:r w:rsidRPr="0096058B">
        <w:rPr>
          <w:rFonts w:ascii="Arial" w:hAnsi="Arial" w:cs="Arial"/>
          <w:bCs/>
          <w:sz w:val="24"/>
        </w:rPr>
        <w:t>Rozdział IV</w:t>
      </w:r>
    </w:p>
    <w:p w:rsidR="00336F6D" w:rsidRPr="0096058B" w:rsidRDefault="00336F6D">
      <w:pPr>
        <w:suppressAutoHyphens/>
        <w:jc w:val="center"/>
        <w:rPr>
          <w:rFonts w:ascii="Arial" w:hAnsi="Arial" w:cs="Arial"/>
          <w:b/>
          <w:bCs/>
          <w:iCs/>
        </w:rPr>
      </w:pPr>
      <w:r w:rsidRPr="0096058B">
        <w:rPr>
          <w:rFonts w:ascii="Arial" w:hAnsi="Arial" w:cs="Arial"/>
          <w:b/>
          <w:bCs/>
          <w:iCs/>
        </w:rPr>
        <w:t>Władze SITP</w:t>
      </w:r>
    </w:p>
    <w:p w:rsidR="00336F6D" w:rsidRPr="005F0401" w:rsidRDefault="00336F6D">
      <w:pPr>
        <w:suppressAutoHyphens/>
        <w:spacing w:before="360"/>
        <w:jc w:val="center"/>
        <w:rPr>
          <w:rFonts w:ascii="Arial" w:hAnsi="Arial" w:cs="Arial"/>
          <w:iCs/>
        </w:rPr>
      </w:pPr>
      <w:r w:rsidRPr="005F0401">
        <w:rPr>
          <w:rFonts w:ascii="Arial" w:hAnsi="Arial" w:cs="Arial"/>
          <w:iCs/>
        </w:rPr>
        <w:t>§ 20</w:t>
      </w:r>
    </w:p>
    <w:p w:rsidR="003A0F2A" w:rsidRDefault="00336F6D" w:rsidP="008877EB">
      <w:pPr>
        <w:numPr>
          <w:ilvl w:val="0"/>
          <w:numId w:val="46"/>
        </w:numPr>
        <w:tabs>
          <w:tab w:val="clear" w:pos="1080"/>
          <w:tab w:val="num" w:pos="400"/>
        </w:tabs>
        <w:suppressAutoHyphens/>
        <w:ind w:left="400" w:hanging="400"/>
        <w:jc w:val="both"/>
        <w:rPr>
          <w:rFonts w:ascii="Arial" w:hAnsi="Arial" w:cs="Arial"/>
          <w:iCs/>
        </w:rPr>
      </w:pPr>
      <w:r w:rsidRPr="005F0401">
        <w:rPr>
          <w:rFonts w:ascii="Arial" w:hAnsi="Arial" w:cs="Arial"/>
          <w:iCs/>
        </w:rPr>
        <w:t>Władzami naczelnymi SITP są:</w:t>
      </w:r>
    </w:p>
    <w:p w:rsidR="00336F6D" w:rsidRPr="003A0F2A" w:rsidRDefault="00336F6D" w:rsidP="008877EB">
      <w:pPr>
        <w:numPr>
          <w:ilvl w:val="0"/>
          <w:numId w:val="10"/>
        </w:numPr>
        <w:tabs>
          <w:tab w:val="clear" w:pos="1485"/>
          <w:tab w:val="num" w:pos="800"/>
        </w:tabs>
        <w:suppressAutoHyphens/>
        <w:ind w:left="800" w:hanging="400"/>
        <w:jc w:val="both"/>
        <w:rPr>
          <w:rFonts w:ascii="Arial" w:hAnsi="Arial" w:cs="Arial"/>
          <w:iCs/>
        </w:rPr>
      </w:pPr>
      <w:r w:rsidRPr="005F0401">
        <w:rPr>
          <w:rFonts w:ascii="Arial" w:hAnsi="Arial" w:cs="Arial"/>
        </w:rPr>
        <w:t>Walne Zebranie Członków lub</w:t>
      </w:r>
      <w:r w:rsidR="003859EB">
        <w:rPr>
          <w:rFonts w:ascii="Arial" w:hAnsi="Arial" w:cs="Arial"/>
        </w:rPr>
        <w:t xml:space="preserve"> Zebranie Delegatów Oddziałów, </w:t>
      </w:r>
      <w:r w:rsidRPr="005F0401">
        <w:rPr>
          <w:rFonts w:ascii="Arial" w:hAnsi="Arial" w:cs="Arial"/>
        </w:rPr>
        <w:t>w przypadku gdy SITP liczy powyżej 200 członków,</w:t>
      </w:r>
    </w:p>
    <w:p w:rsidR="00336F6D" w:rsidRPr="003A0F2A" w:rsidRDefault="00336F6D" w:rsidP="008877EB">
      <w:pPr>
        <w:numPr>
          <w:ilvl w:val="0"/>
          <w:numId w:val="10"/>
        </w:numPr>
        <w:tabs>
          <w:tab w:val="clear" w:pos="1485"/>
          <w:tab w:val="num" w:pos="800"/>
        </w:tabs>
        <w:suppressAutoHyphens/>
        <w:ind w:left="800" w:hanging="400"/>
        <w:jc w:val="both"/>
        <w:rPr>
          <w:rFonts w:ascii="Arial" w:hAnsi="Arial" w:cs="Arial"/>
          <w:iCs/>
        </w:rPr>
      </w:pPr>
      <w:r w:rsidRPr="005F0401">
        <w:rPr>
          <w:rFonts w:ascii="Arial" w:hAnsi="Arial" w:cs="Arial"/>
        </w:rPr>
        <w:t>Zarząd Główny,</w:t>
      </w:r>
    </w:p>
    <w:p w:rsidR="00336F6D" w:rsidRDefault="00336F6D" w:rsidP="008877EB">
      <w:pPr>
        <w:numPr>
          <w:ilvl w:val="0"/>
          <w:numId w:val="10"/>
        </w:numPr>
        <w:tabs>
          <w:tab w:val="clear" w:pos="1485"/>
          <w:tab w:val="num" w:pos="800"/>
        </w:tabs>
        <w:suppressAutoHyphens/>
        <w:ind w:left="800" w:hanging="400"/>
        <w:jc w:val="both"/>
        <w:rPr>
          <w:rFonts w:ascii="Arial" w:hAnsi="Arial" w:cs="Arial"/>
          <w:iCs/>
        </w:rPr>
      </w:pPr>
      <w:r w:rsidRPr="005F0401">
        <w:rPr>
          <w:rFonts w:ascii="Arial" w:hAnsi="Arial" w:cs="Arial"/>
          <w:iCs/>
        </w:rPr>
        <w:t xml:space="preserve">Główna Komisja Rewizyjna, </w:t>
      </w:r>
    </w:p>
    <w:p w:rsidR="00336F6D" w:rsidRPr="005F0401" w:rsidRDefault="00336F6D" w:rsidP="008877EB">
      <w:pPr>
        <w:numPr>
          <w:ilvl w:val="0"/>
          <w:numId w:val="10"/>
        </w:numPr>
        <w:tabs>
          <w:tab w:val="clear" w:pos="1485"/>
          <w:tab w:val="num" w:pos="800"/>
        </w:tabs>
        <w:suppressAutoHyphens/>
        <w:ind w:left="800" w:hanging="400"/>
        <w:jc w:val="both"/>
        <w:rPr>
          <w:rFonts w:ascii="Arial" w:hAnsi="Arial" w:cs="Arial"/>
          <w:iCs/>
        </w:rPr>
      </w:pPr>
      <w:r w:rsidRPr="005F0401">
        <w:rPr>
          <w:rFonts w:ascii="Arial" w:hAnsi="Arial" w:cs="Arial"/>
          <w:iCs/>
        </w:rPr>
        <w:t>Główny Sąd Koleżeński.</w:t>
      </w:r>
    </w:p>
    <w:p w:rsidR="00336F6D" w:rsidRPr="005F0401" w:rsidRDefault="00336F6D" w:rsidP="008877EB">
      <w:pPr>
        <w:numPr>
          <w:ilvl w:val="0"/>
          <w:numId w:val="46"/>
        </w:numPr>
        <w:tabs>
          <w:tab w:val="clear" w:pos="1080"/>
          <w:tab w:val="num" w:pos="400"/>
        </w:tabs>
        <w:suppressAutoHyphens/>
        <w:ind w:left="400" w:hanging="400"/>
        <w:jc w:val="both"/>
        <w:rPr>
          <w:rFonts w:ascii="Arial" w:hAnsi="Arial" w:cs="Arial"/>
          <w:iCs/>
        </w:rPr>
      </w:pPr>
      <w:r w:rsidRPr="005F0401">
        <w:rPr>
          <w:rFonts w:ascii="Arial" w:hAnsi="Arial" w:cs="Arial"/>
          <w:iCs/>
        </w:rPr>
        <w:t xml:space="preserve">Kadencja wszystkich władz trwa pięć lat, a ich wybór odbywa się w głosowaniu tajnym lub jawnym, w zależności od uchwały </w:t>
      </w:r>
      <w:r w:rsidRPr="005F0401">
        <w:rPr>
          <w:rFonts w:ascii="Arial" w:hAnsi="Arial" w:cs="Arial"/>
        </w:rPr>
        <w:t>Walnego Zebrania Członków lub Zebrania Delegatów Oddziałów.</w:t>
      </w:r>
    </w:p>
    <w:p w:rsidR="00336F6D" w:rsidRDefault="00336F6D" w:rsidP="008877EB">
      <w:pPr>
        <w:numPr>
          <w:ilvl w:val="0"/>
          <w:numId w:val="46"/>
        </w:numPr>
        <w:tabs>
          <w:tab w:val="clear" w:pos="1080"/>
          <w:tab w:val="num" w:pos="400"/>
        </w:tabs>
        <w:suppressAutoHyphens/>
        <w:ind w:left="400" w:hanging="400"/>
        <w:jc w:val="both"/>
        <w:rPr>
          <w:rFonts w:ascii="Arial" w:hAnsi="Arial" w:cs="Arial"/>
          <w:iCs/>
        </w:rPr>
      </w:pPr>
      <w:r w:rsidRPr="005F0401">
        <w:rPr>
          <w:rFonts w:ascii="Arial" w:hAnsi="Arial" w:cs="Arial"/>
          <w:iCs/>
        </w:rPr>
        <w:t>Uchwały władz podejmowane są zwykłą większością głosów przy obecności co najmniej połowy osób uprawnionych do głosowania, z wyjątkiem uchwał wymagających kwalifikowanej większości głosów.</w:t>
      </w:r>
    </w:p>
    <w:p w:rsidR="0079631C" w:rsidRDefault="00336F6D" w:rsidP="008877EB">
      <w:pPr>
        <w:numPr>
          <w:ilvl w:val="0"/>
          <w:numId w:val="46"/>
        </w:numPr>
        <w:tabs>
          <w:tab w:val="clear" w:pos="1080"/>
          <w:tab w:val="num" w:pos="400"/>
        </w:tabs>
        <w:suppressAutoHyphens/>
        <w:ind w:left="400" w:hanging="400"/>
        <w:jc w:val="both"/>
        <w:rPr>
          <w:rFonts w:ascii="Arial" w:hAnsi="Arial" w:cs="Arial"/>
          <w:iCs/>
        </w:rPr>
      </w:pPr>
      <w:r w:rsidRPr="005F0401">
        <w:rPr>
          <w:rFonts w:ascii="Arial" w:hAnsi="Arial" w:cs="Arial"/>
          <w:iCs/>
        </w:rPr>
        <w:t>Uchwały wymagające kwalifikowanej większości głosów wymienione są w rozdziale VIII.</w:t>
      </w:r>
    </w:p>
    <w:p w:rsidR="00336F6D" w:rsidRPr="003D1C27" w:rsidRDefault="0079631C" w:rsidP="008877EB">
      <w:pPr>
        <w:numPr>
          <w:ilvl w:val="0"/>
          <w:numId w:val="46"/>
        </w:numPr>
        <w:tabs>
          <w:tab w:val="clear" w:pos="1080"/>
          <w:tab w:val="num" w:pos="400"/>
        </w:tabs>
        <w:suppressAutoHyphens/>
        <w:ind w:left="400" w:hanging="400"/>
        <w:jc w:val="both"/>
        <w:rPr>
          <w:rFonts w:ascii="Arial" w:hAnsi="Arial" w:cs="Arial"/>
          <w:iCs/>
        </w:rPr>
      </w:pPr>
      <w:r w:rsidRPr="003D1C27">
        <w:rPr>
          <w:rFonts w:ascii="Arial" w:hAnsi="Arial" w:cs="Arial"/>
        </w:rPr>
        <w:t xml:space="preserve">Uchwały Zarządu Głównego i Prezydium Zarządu Głównego, mogą być podejmowane przy wykorzystaniu środków przekazu elektronicznego. Zasady podejmowania uchwał </w:t>
      </w:r>
      <w:r w:rsidR="003D1C27">
        <w:rPr>
          <w:rFonts w:ascii="Arial" w:hAnsi="Arial" w:cs="Arial"/>
        </w:rPr>
        <w:br/>
      </w:r>
      <w:r w:rsidRPr="003D1C27">
        <w:rPr>
          <w:rFonts w:ascii="Arial" w:hAnsi="Arial" w:cs="Arial"/>
        </w:rPr>
        <w:t>w wymienionym trybie określa regulamin uchwalany przez Zarząd Główny SITP.</w:t>
      </w:r>
      <w:r w:rsidR="00336F6D" w:rsidRPr="003D1C27">
        <w:rPr>
          <w:rFonts w:ascii="Arial" w:hAnsi="Arial" w:cs="Arial"/>
          <w:iCs/>
        </w:rPr>
        <w:t xml:space="preserve"> </w:t>
      </w:r>
    </w:p>
    <w:p w:rsidR="004960FA" w:rsidRDefault="004960FA" w:rsidP="00F92C92">
      <w:pPr>
        <w:suppressAutoHyphens/>
        <w:spacing w:before="240"/>
        <w:jc w:val="center"/>
        <w:rPr>
          <w:rFonts w:ascii="Arial" w:hAnsi="Arial" w:cs="Arial"/>
          <w:iCs/>
        </w:rPr>
      </w:pPr>
    </w:p>
    <w:p w:rsidR="00D575C2" w:rsidRDefault="00D575C2" w:rsidP="00F92C92">
      <w:pPr>
        <w:suppressAutoHyphens/>
        <w:spacing w:before="240"/>
        <w:jc w:val="center"/>
        <w:rPr>
          <w:rFonts w:ascii="Arial" w:hAnsi="Arial" w:cs="Arial"/>
          <w:iCs/>
        </w:rPr>
      </w:pPr>
    </w:p>
    <w:p w:rsidR="00336F6D" w:rsidRPr="005F0401" w:rsidRDefault="00336F6D" w:rsidP="00F92C92">
      <w:pPr>
        <w:suppressAutoHyphens/>
        <w:spacing w:before="240"/>
        <w:jc w:val="center"/>
        <w:rPr>
          <w:rFonts w:ascii="Arial" w:hAnsi="Arial" w:cs="Arial"/>
          <w:iCs/>
        </w:rPr>
      </w:pPr>
      <w:r w:rsidRPr="005F0401">
        <w:rPr>
          <w:rFonts w:ascii="Arial" w:hAnsi="Arial" w:cs="Arial"/>
          <w:iCs/>
        </w:rPr>
        <w:t>§ 21</w:t>
      </w:r>
    </w:p>
    <w:p w:rsidR="00336F6D" w:rsidRPr="005F0401" w:rsidRDefault="00336F6D">
      <w:pPr>
        <w:suppressAutoHyphens/>
        <w:jc w:val="both"/>
        <w:rPr>
          <w:rFonts w:ascii="Arial" w:hAnsi="Arial" w:cs="Arial"/>
          <w:iCs/>
        </w:rPr>
      </w:pPr>
      <w:r w:rsidRPr="005F0401">
        <w:rPr>
          <w:rFonts w:ascii="Arial" w:hAnsi="Arial" w:cs="Arial"/>
          <w:iCs/>
        </w:rPr>
        <w:t xml:space="preserve">Najwyższą władzą SITP jest </w:t>
      </w:r>
      <w:r w:rsidRPr="005F0401">
        <w:rPr>
          <w:rFonts w:ascii="Arial" w:hAnsi="Arial" w:cs="Arial"/>
        </w:rPr>
        <w:t>Walne Zebranie Członków lub Zebranie Delegatów Oddziałów</w:t>
      </w:r>
      <w:r w:rsidRPr="005F0401">
        <w:rPr>
          <w:rFonts w:ascii="Arial" w:hAnsi="Arial" w:cs="Arial"/>
          <w:iCs/>
        </w:rPr>
        <w:t>, które może być zwyczajne lub nadzwyczajne.</w:t>
      </w:r>
    </w:p>
    <w:p w:rsidR="00336F6D" w:rsidRPr="005F0401" w:rsidRDefault="00336F6D">
      <w:pPr>
        <w:suppressAutoHyphens/>
        <w:spacing w:before="360"/>
        <w:jc w:val="center"/>
        <w:rPr>
          <w:rFonts w:ascii="Arial" w:hAnsi="Arial" w:cs="Arial"/>
          <w:iCs/>
        </w:rPr>
      </w:pPr>
      <w:r w:rsidRPr="005F0401">
        <w:rPr>
          <w:rFonts w:ascii="Arial" w:hAnsi="Arial" w:cs="Arial"/>
          <w:iCs/>
        </w:rPr>
        <w:t>§ 22</w:t>
      </w:r>
    </w:p>
    <w:p w:rsidR="003A0F2A" w:rsidRDefault="00336F6D">
      <w:pPr>
        <w:suppressAutoHyphens/>
        <w:jc w:val="both"/>
        <w:rPr>
          <w:rFonts w:ascii="Arial" w:hAnsi="Arial" w:cs="Arial"/>
          <w:iCs/>
        </w:rPr>
      </w:pPr>
      <w:r w:rsidRPr="005F0401">
        <w:rPr>
          <w:rFonts w:ascii="Arial" w:hAnsi="Arial" w:cs="Arial"/>
          <w:iCs/>
        </w:rPr>
        <w:t xml:space="preserve">Do kompetencji </w:t>
      </w:r>
      <w:r w:rsidRPr="005F0401">
        <w:rPr>
          <w:rFonts w:ascii="Arial" w:hAnsi="Arial" w:cs="Arial"/>
        </w:rPr>
        <w:t>Walnego Zebrania Członków lub Zebrania Delegatów Oddziałów</w:t>
      </w:r>
      <w:r w:rsidRPr="005F0401">
        <w:rPr>
          <w:rFonts w:ascii="Arial" w:hAnsi="Arial" w:cs="Arial"/>
          <w:iCs/>
        </w:rPr>
        <w:t xml:space="preserve"> należy </w:t>
      </w:r>
      <w:r w:rsidR="00F92C92">
        <w:rPr>
          <w:rFonts w:ascii="Arial" w:hAnsi="Arial" w:cs="Arial"/>
          <w:iCs/>
        </w:rPr>
        <w:br/>
      </w:r>
      <w:r w:rsidRPr="005F0401">
        <w:rPr>
          <w:rFonts w:ascii="Arial" w:hAnsi="Arial" w:cs="Arial"/>
          <w:iCs/>
        </w:rPr>
        <w:t>w szczególności:</w:t>
      </w:r>
    </w:p>
    <w:p w:rsidR="003A0F2A" w:rsidRDefault="00336F6D" w:rsidP="003A0F2A">
      <w:pPr>
        <w:numPr>
          <w:ilvl w:val="0"/>
          <w:numId w:val="11"/>
        </w:numPr>
        <w:suppressAutoHyphens/>
        <w:jc w:val="both"/>
        <w:rPr>
          <w:rFonts w:ascii="Arial" w:hAnsi="Arial" w:cs="Arial"/>
          <w:iCs/>
        </w:rPr>
      </w:pPr>
      <w:r w:rsidRPr="005F0401">
        <w:rPr>
          <w:rFonts w:ascii="Arial" w:hAnsi="Arial" w:cs="Arial"/>
          <w:iCs/>
        </w:rPr>
        <w:t>uchwalanie głównych kierunków działaln</w:t>
      </w:r>
      <w:r w:rsidR="00697EC7">
        <w:rPr>
          <w:rFonts w:ascii="Arial" w:hAnsi="Arial" w:cs="Arial"/>
          <w:iCs/>
        </w:rPr>
        <w:t xml:space="preserve">ości merytorycznej i finansowej </w:t>
      </w:r>
      <w:r w:rsidRPr="005F0401">
        <w:rPr>
          <w:rFonts w:ascii="Arial" w:hAnsi="Arial" w:cs="Arial"/>
          <w:iCs/>
        </w:rPr>
        <w:t>Stowarzyszenia,</w:t>
      </w:r>
    </w:p>
    <w:p w:rsidR="00336F6D" w:rsidRDefault="00336F6D" w:rsidP="003A0F2A">
      <w:pPr>
        <w:numPr>
          <w:ilvl w:val="0"/>
          <w:numId w:val="11"/>
        </w:numPr>
        <w:suppressAutoHyphens/>
        <w:jc w:val="both"/>
        <w:rPr>
          <w:rFonts w:ascii="Arial" w:hAnsi="Arial" w:cs="Arial"/>
          <w:iCs/>
        </w:rPr>
      </w:pPr>
      <w:r w:rsidRPr="005F0401">
        <w:rPr>
          <w:rFonts w:ascii="Arial" w:hAnsi="Arial" w:cs="Arial"/>
          <w:iCs/>
        </w:rPr>
        <w:t xml:space="preserve">rozpatrywanie i przyjmowanie sprawozdań z działalności Zarządu Głównego, Głównej Komisji Rewizyjnej i Głównego Sądu Koleżeńskiego, </w:t>
      </w:r>
    </w:p>
    <w:p w:rsidR="00336F6D" w:rsidRDefault="00336F6D" w:rsidP="003A0F2A">
      <w:pPr>
        <w:numPr>
          <w:ilvl w:val="0"/>
          <w:numId w:val="11"/>
        </w:numPr>
        <w:suppressAutoHyphens/>
        <w:jc w:val="both"/>
        <w:rPr>
          <w:rFonts w:ascii="Arial" w:hAnsi="Arial" w:cs="Arial"/>
          <w:iCs/>
        </w:rPr>
      </w:pPr>
      <w:r w:rsidRPr="005F0401">
        <w:rPr>
          <w:rFonts w:ascii="Arial" w:hAnsi="Arial" w:cs="Arial"/>
          <w:iCs/>
        </w:rPr>
        <w:t>udzielanie absolutorium ustępującemu Zarządowi Głównemu, na wniosek Głównej Komisji Rewizyjnej,</w:t>
      </w:r>
    </w:p>
    <w:p w:rsidR="00336F6D" w:rsidRPr="00D575C2" w:rsidRDefault="000B2EA9" w:rsidP="003A0F2A">
      <w:pPr>
        <w:numPr>
          <w:ilvl w:val="0"/>
          <w:numId w:val="11"/>
        </w:numPr>
        <w:suppressAutoHyphens/>
        <w:jc w:val="both"/>
        <w:rPr>
          <w:rFonts w:ascii="Arial" w:hAnsi="Arial" w:cs="Arial"/>
          <w:iCs/>
        </w:rPr>
      </w:pPr>
      <w:r w:rsidRPr="00D575C2">
        <w:rPr>
          <w:rFonts w:ascii="Arial" w:hAnsi="Arial" w:cs="Arial"/>
          <w:iCs/>
        </w:rPr>
        <w:t>określenie liczby członków Zarządu Głównego oraz wybór Prezesa SITP,  pozostałych członków Zarządu Głównego SITP i ich zastępców</w:t>
      </w:r>
      <w:r w:rsidR="009A5962" w:rsidRPr="00D575C2">
        <w:rPr>
          <w:rFonts w:ascii="Arial" w:hAnsi="Arial" w:cs="Arial"/>
          <w:iCs/>
        </w:rPr>
        <w:t>,</w:t>
      </w:r>
      <w:r w:rsidRPr="00D575C2">
        <w:rPr>
          <w:rFonts w:ascii="Arial" w:hAnsi="Arial" w:cs="Arial"/>
          <w:iCs/>
        </w:rPr>
        <w:t xml:space="preserve"> członków Głównego Sądu Koleżeńskiego SITP i Głównej Komisji Rewizyjnej SITP i ich zastępców, spośród delegatów obecnych na Zebraniu i nieobecnych, jeżeli ci ostatni wyrazili wcześniej pisemną zgodę na wybór,</w:t>
      </w:r>
    </w:p>
    <w:p w:rsidR="00336F6D" w:rsidRPr="003A0F2A" w:rsidRDefault="00336F6D" w:rsidP="003A0F2A">
      <w:pPr>
        <w:numPr>
          <w:ilvl w:val="0"/>
          <w:numId w:val="11"/>
        </w:numPr>
        <w:suppressAutoHyphens/>
        <w:jc w:val="both"/>
        <w:rPr>
          <w:rFonts w:ascii="Arial" w:hAnsi="Arial" w:cs="Arial"/>
          <w:iCs/>
        </w:rPr>
      </w:pPr>
      <w:r w:rsidRPr="005F0401">
        <w:rPr>
          <w:rFonts w:ascii="Arial" w:hAnsi="Arial" w:cs="Arial"/>
          <w:iCs/>
        </w:rPr>
        <w:t xml:space="preserve">uchwalanie regulaminów Zarządu Głównego, Głównej Komisji Rewizyjnej i Głównego Sądu Koleżeńskiego </w:t>
      </w:r>
      <w:r w:rsidRPr="005F0401">
        <w:rPr>
          <w:rFonts w:ascii="Arial" w:hAnsi="Arial" w:cs="Arial"/>
        </w:rPr>
        <w:t>oraz Walnego Zebrania Członków lub Zebrania Delegatów Oddziałów,</w:t>
      </w:r>
    </w:p>
    <w:p w:rsidR="00336F6D" w:rsidRDefault="00336F6D" w:rsidP="003A0F2A">
      <w:pPr>
        <w:numPr>
          <w:ilvl w:val="0"/>
          <w:numId w:val="11"/>
        </w:numPr>
        <w:suppressAutoHyphens/>
        <w:jc w:val="both"/>
        <w:rPr>
          <w:rFonts w:ascii="Arial" w:hAnsi="Arial" w:cs="Arial"/>
          <w:iCs/>
        </w:rPr>
      </w:pPr>
      <w:r w:rsidRPr="005F0401">
        <w:rPr>
          <w:rFonts w:ascii="Arial" w:hAnsi="Arial" w:cs="Arial"/>
          <w:iCs/>
        </w:rPr>
        <w:t xml:space="preserve">zatwierdzanie uchwał Zarządu Głównego w sprawach majątku SITP, podjętych między zwyczajnymi Walnymi Zebraniami Delegatów, </w:t>
      </w:r>
    </w:p>
    <w:p w:rsidR="003A0F2A" w:rsidRDefault="00336F6D" w:rsidP="003A0F2A">
      <w:pPr>
        <w:numPr>
          <w:ilvl w:val="0"/>
          <w:numId w:val="11"/>
        </w:numPr>
        <w:suppressAutoHyphens/>
        <w:jc w:val="both"/>
        <w:rPr>
          <w:rFonts w:ascii="Arial" w:hAnsi="Arial" w:cs="Arial"/>
          <w:iCs/>
        </w:rPr>
      </w:pPr>
      <w:r w:rsidRPr="005F0401">
        <w:rPr>
          <w:rFonts w:ascii="Arial" w:hAnsi="Arial" w:cs="Arial"/>
          <w:iCs/>
        </w:rPr>
        <w:t>nadawanie i pozbawianie członkostwa honorowego na wniosek Zarządu Głównego,</w:t>
      </w:r>
    </w:p>
    <w:p w:rsidR="003A0F2A" w:rsidRDefault="00336F6D" w:rsidP="005018EA">
      <w:pPr>
        <w:numPr>
          <w:ilvl w:val="0"/>
          <w:numId w:val="11"/>
        </w:numPr>
        <w:suppressAutoHyphens/>
        <w:jc w:val="both"/>
        <w:rPr>
          <w:rFonts w:ascii="Arial" w:hAnsi="Arial" w:cs="Arial"/>
          <w:iCs/>
        </w:rPr>
      </w:pPr>
      <w:r w:rsidRPr="005F0401">
        <w:rPr>
          <w:rFonts w:ascii="Arial" w:hAnsi="Arial" w:cs="Arial"/>
          <w:iCs/>
        </w:rPr>
        <w:t>podejmowanie uchwał w sprawach wniesionych przez Zarząd Główny lub delegatów</w:t>
      </w:r>
      <w:r w:rsidR="005018EA">
        <w:rPr>
          <w:rFonts w:ascii="Arial" w:hAnsi="Arial" w:cs="Arial"/>
          <w:iCs/>
        </w:rPr>
        <w:t>,</w:t>
      </w:r>
    </w:p>
    <w:p w:rsidR="003A0F2A" w:rsidRDefault="00336F6D" w:rsidP="003A0F2A">
      <w:pPr>
        <w:numPr>
          <w:ilvl w:val="0"/>
          <w:numId w:val="11"/>
        </w:numPr>
        <w:suppressAutoHyphens/>
        <w:jc w:val="both"/>
        <w:rPr>
          <w:rFonts w:ascii="Arial" w:hAnsi="Arial" w:cs="Arial"/>
          <w:iCs/>
        </w:rPr>
      </w:pPr>
      <w:r w:rsidRPr="005F0401">
        <w:rPr>
          <w:rFonts w:ascii="Arial" w:hAnsi="Arial" w:cs="Arial"/>
          <w:iCs/>
        </w:rPr>
        <w:t>podejmowanie uchwał o zmianie Statutu,</w:t>
      </w:r>
    </w:p>
    <w:p w:rsidR="00336F6D" w:rsidRPr="005F0401" w:rsidRDefault="00336F6D" w:rsidP="003A0F2A">
      <w:pPr>
        <w:numPr>
          <w:ilvl w:val="0"/>
          <w:numId w:val="11"/>
        </w:numPr>
        <w:suppressAutoHyphens/>
        <w:jc w:val="both"/>
        <w:rPr>
          <w:rFonts w:ascii="Arial" w:hAnsi="Arial" w:cs="Arial"/>
          <w:iCs/>
        </w:rPr>
      </w:pPr>
      <w:r w:rsidRPr="005F0401">
        <w:rPr>
          <w:rFonts w:ascii="Arial" w:hAnsi="Arial" w:cs="Arial"/>
          <w:iCs/>
        </w:rPr>
        <w:t>podjęcie uchwały o rozwiązaniu SITP.</w:t>
      </w:r>
    </w:p>
    <w:p w:rsidR="00336F6D" w:rsidRPr="005F0401" w:rsidRDefault="00336F6D" w:rsidP="00B81046">
      <w:pPr>
        <w:suppressAutoHyphens/>
        <w:spacing w:before="360"/>
        <w:jc w:val="center"/>
        <w:rPr>
          <w:rFonts w:ascii="Arial" w:hAnsi="Arial" w:cs="Arial"/>
          <w:iCs/>
        </w:rPr>
      </w:pPr>
      <w:r w:rsidRPr="005F0401">
        <w:rPr>
          <w:rFonts w:ascii="Arial" w:hAnsi="Arial" w:cs="Arial"/>
          <w:iCs/>
        </w:rPr>
        <w:t>§ 23</w:t>
      </w:r>
    </w:p>
    <w:p w:rsidR="00336F6D" w:rsidRPr="005F0401" w:rsidRDefault="00336F6D">
      <w:pPr>
        <w:numPr>
          <w:ilvl w:val="0"/>
          <w:numId w:val="6"/>
        </w:numPr>
        <w:suppressAutoHyphens/>
        <w:rPr>
          <w:rFonts w:ascii="Arial" w:hAnsi="Arial" w:cs="Arial"/>
          <w:iCs/>
        </w:rPr>
      </w:pPr>
      <w:r w:rsidRPr="005F0401">
        <w:rPr>
          <w:rFonts w:ascii="Arial" w:hAnsi="Arial" w:cs="Arial"/>
          <w:iCs/>
        </w:rPr>
        <w:t>W Walnym Zebraniu Członków biorą udział:</w:t>
      </w:r>
    </w:p>
    <w:p w:rsidR="00336F6D" w:rsidRPr="005F0401" w:rsidRDefault="00336F6D">
      <w:pPr>
        <w:numPr>
          <w:ilvl w:val="1"/>
          <w:numId w:val="6"/>
        </w:numPr>
        <w:suppressAutoHyphens/>
        <w:rPr>
          <w:rFonts w:ascii="Arial" w:hAnsi="Arial" w:cs="Arial"/>
          <w:iCs/>
        </w:rPr>
      </w:pPr>
      <w:r w:rsidRPr="005F0401">
        <w:rPr>
          <w:rFonts w:ascii="Arial" w:hAnsi="Arial" w:cs="Arial"/>
          <w:iCs/>
        </w:rPr>
        <w:t>z głosem stanowiącym – członkowie SITP,</w:t>
      </w:r>
    </w:p>
    <w:p w:rsidR="00336F6D" w:rsidRPr="005F0401" w:rsidRDefault="00336F6D" w:rsidP="00697EC7">
      <w:pPr>
        <w:numPr>
          <w:ilvl w:val="1"/>
          <w:numId w:val="6"/>
        </w:numPr>
        <w:suppressAutoHyphens/>
        <w:ind w:right="21"/>
        <w:rPr>
          <w:rFonts w:ascii="Arial" w:hAnsi="Arial" w:cs="Arial"/>
          <w:iCs/>
        </w:rPr>
      </w:pPr>
      <w:r w:rsidRPr="005F0401">
        <w:rPr>
          <w:rFonts w:ascii="Arial" w:hAnsi="Arial" w:cs="Arial"/>
          <w:iCs/>
        </w:rPr>
        <w:t>z głosem doradczym zaproszeni goście,</w:t>
      </w:r>
      <w:r w:rsidR="00697EC7">
        <w:rPr>
          <w:rFonts w:ascii="Arial" w:hAnsi="Arial" w:cs="Arial"/>
          <w:iCs/>
        </w:rPr>
        <w:t xml:space="preserve"> w tym przedstawiciele członków </w:t>
      </w:r>
      <w:r w:rsidRPr="005F0401">
        <w:rPr>
          <w:rFonts w:ascii="Arial" w:hAnsi="Arial" w:cs="Arial"/>
          <w:iCs/>
        </w:rPr>
        <w:t>wspierających.</w:t>
      </w:r>
    </w:p>
    <w:p w:rsidR="00336F6D" w:rsidRPr="005F0401" w:rsidRDefault="00336F6D" w:rsidP="008877EB">
      <w:pPr>
        <w:numPr>
          <w:ilvl w:val="0"/>
          <w:numId w:val="6"/>
        </w:numPr>
        <w:tabs>
          <w:tab w:val="num" w:pos="500"/>
        </w:tabs>
        <w:suppressAutoHyphens/>
        <w:ind w:left="500" w:hanging="500"/>
        <w:jc w:val="both"/>
        <w:rPr>
          <w:rFonts w:ascii="Arial" w:hAnsi="Arial" w:cs="Arial"/>
          <w:iCs/>
        </w:rPr>
      </w:pPr>
      <w:r w:rsidRPr="005F0401">
        <w:rPr>
          <w:rFonts w:ascii="Arial" w:hAnsi="Arial" w:cs="Arial"/>
          <w:iCs/>
        </w:rPr>
        <w:t xml:space="preserve">W </w:t>
      </w:r>
      <w:r w:rsidRPr="005F0401">
        <w:rPr>
          <w:rFonts w:ascii="Arial" w:hAnsi="Arial" w:cs="Arial"/>
        </w:rPr>
        <w:t xml:space="preserve">Zebraniu Delegatów Oddziałów </w:t>
      </w:r>
      <w:r w:rsidRPr="005F0401">
        <w:rPr>
          <w:rFonts w:ascii="Arial" w:hAnsi="Arial" w:cs="Arial"/>
          <w:iCs/>
        </w:rPr>
        <w:t>biorą udział:</w:t>
      </w:r>
    </w:p>
    <w:p w:rsidR="00336F6D" w:rsidRPr="005F0401" w:rsidRDefault="00336F6D">
      <w:pPr>
        <w:numPr>
          <w:ilvl w:val="1"/>
          <w:numId w:val="6"/>
        </w:numPr>
        <w:suppressAutoHyphens/>
        <w:jc w:val="both"/>
        <w:rPr>
          <w:rFonts w:ascii="Arial" w:hAnsi="Arial" w:cs="Arial"/>
          <w:iCs/>
        </w:rPr>
      </w:pPr>
      <w:r w:rsidRPr="003D1C27">
        <w:rPr>
          <w:rFonts w:ascii="Arial" w:hAnsi="Arial" w:cs="Arial"/>
          <w:iCs/>
        </w:rPr>
        <w:t xml:space="preserve">z głosem stanowiącym delegaci Oddziałów wybrani na </w:t>
      </w:r>
      <w:r w:rsidR="0079631C" w:rsidRPr="003D1C27">
        <w:rPr>
          <w:rFonts w:ascii="Arial" w:hAnsi="Arial" w:cs="Arial"/>
          <w:iCs/>
        </w:rPr>
        <w:t xml:space="preserve">zwyczajnych </w:t>
      </w:r>
      <w:r w:rsidRPr="003D1C27">
        <w:rPr>
          <w:rFonts w:ascii="Arial" w:hAnsi="Arial" w:cs="Arial"/>
          <w:iCs/>
        </w:rPr>
        <w:t>Walnych</w:t>
      </w:r>
      <w:r w:rsidRPr="005F0401">
        <w:rPr>
          <w:rFonts w:ascii="Arial" w:hAnsi="Arial" w:cs="Arial"/>
          <w:iCs/>
        </w:rPr>
        <w:t xml:space="preserve"> Zebraniach Członków Oddziału </w:t>
      </w:r>
      <w:r w:rsidRPr="005F0401">
        <w:rPr>
          <w:rFonts w:ascii="Arial" w:hAnsi="Arial" w:cs="Arial"/>
        </w:rPr>
        <w:t>albo</w:t>
      </w:r>
      <w:r w:rsidRPr="005F0401">
        <w:rPr>
          <w:rFonts w:ascii="Arial" w:hAnsi="Arial" w:cs="Arial"/>
          <w:iCs/>
        </w:rPr>
        <w:t xml:space="preserve"> Zebraniach Delegatów Kół, według klucza wyborczego uchwalanego każdorazowo przez Zarząd Główny, z uwzględnieniem zasady proporcjonalności, w</w:t>
      </w:r>
      <w:r w:rsidR="008208D8">
        <w:rPr>
          <w:rFonts w:ascii="Arial" w:hAnsi="Arial" w:cs="Arial"/>
          <w:iCs/>
        </w:rPr>
        <w:t>edług</w:t>
      </w:r>
      <w:r w:rsidRPr="005F0401">
        <w:rPr>
          <w:rFonts w:ascii="Arial" w:hAnsi="Arial" w:cs="Arial"/>
          <w:iCs/>
        </w:rPr>
        <w:t xml:space="preserve"> liczby członków na koniec roku poprzedzającego termin zwyczajnego </w:t>
      </w:r>
      <w:r w:rsidRPr="005F0401">
        <w:rPr>
          <w:rFonts w:ascii="Arial" w:hAnsi="Arial" w:cs="Arial"/>
        </w:rPr>
        <w:t>Zebrania Delegatów Oddziałów</w:t>
      </w:r>
      <w:r w:rsidRPr="0043585A">
        <w:rPr>
          <w:rFonts w:ascii="Arial" w:hAnsi="Arial" w:cs="Arial"/>
        </w:rPr>
        <w:t>,</w:t>
      </w:r>
    </w:p>
    <w:p w:rsidR="00336F6D" w:rsidRPr="005F0401" w:rsidRDefault="00336F6D">
      <w:pPr>
        <w:numPr>
          <w:ilvl w:val="1"/>
          <w:numId w:val="6"/>
        </w:numPr>
        <w:suppressAutoHyphens/>
        <w:jc w:val="both"/>
        <w:rPr>
          <w:rFonts w:ascii="Arial" w:hAnsi="Arial" w:cs="Arial"/>
          <w:iCs/>
        </w:rPr>
      </w:pPr>
      <w:r w:rsidRPr="005F0401">
        <w:rPr>
          <w:rFonts w:ascii="Arial" w:hAnsi="Arial" w:cs="Arial"/>
          <w:iCs/>
        </w:rPr>
        <w:t>z głosem doradczym – nie wybrani na delegatów na Walnych Zebraniach Członków Oddziału lub Zebraniach Delegatów Kół członkowie Zarządu Głównego, Przewodniczący Głównej Komisji Rewizyjnej, Przewodniczący Głównego Sądu Koleżeńskiego i Członkowie Honorowi oraz zaproszeni goście, w tym przedstawiciele członków wspierających.</w:t>
      </w:r>
    </w:p>
    <w:p w:rsidR="00336F6D" w:rsidRPr="003D1C27" w:rsidRDefault="00297491" w:rsidP="003D1C27">
      <w:pPr>
        <w:numPr>
          <w:ilvl w:val="0"/>
          <w:numId w:val="6"/>
        </w:numPr>
        <w:tabs>
          <w:tab w:val="clear" w:pos="360"/>
          <w:tab w:val="num" w:pos="426"/>
        </w:tabs>
        <w:suppressAutoHyphens/>
        <w:ind w:left="500" w:hanging="500"/>
        <w:jc w:val="both"/>
        <w:rPr>
          <w:rFonts w:ascii="Arial" w:hAnsi="Arial" w:cs="Arial"/>
        </w:rPr>
      </w:pPr>
      <w:bookmarkStart w:id="0" w:name="OLE_LINK64"/>
      <w:bookmarkStart w:id="1" w:name="OLE_LINK65"/>
      <w:r w:rsidRPr="003D1C27">
        <w:rPr>
          <w:rFonts w:ascii="Arial" w:hAnsi="Arial" w:cs="Arial"/>
        </w:rPr>
        <w:t xml:space="preserve"> Wybory delegatów Oddziałów przeprowadza się na zwyczajnych Walnych Zebraniach Członków Oddziału lub Zebraniach Delegatów Kół w roku, w którym odbywa się Zebranie Delegatów Oddziałów, lecz nie później niż 5 miesięcy przed  jego terminem.</w:t>
      </w:r>
      <w:bookmarkEnd w:id="0"/>
      <w:bookmarkEnd w:id="1"/>
    </w:p>
    <w:p w:rsidR="00297491" w:rsidRPr="003D1C27" w:rsidRDefault="00B81046" w:rsidP="00297491">
      <w:pPr>
        <w:numPr>
          <w:ilvl w:val="0"/>
          <w:numId w:val="6"/>
        </w:numPr>
        <w:tabs>
          <w:tab w:val="clear" w:pos="360"/>
          <w:tab w:val="num" w:pos="426"/>
        </w:tabs>
        <w:suppressAutoHyphens/>
        <w:ind w:left="500" w:hanging="500"/>
        <w:jc w:val="both"/>
        <w:rPr>
          <w:rFonts w:ascii="Arial" w:hAnsi="Arial" w:cs="Arial"/>
        </w:rPr>
      </w:pPr>
      <w:r>
        <w:rPr>
          <w:rFonts w:ascii="Arial" w:hAnsi="Arial" w:cs="Arial"/>
          <w:color w:val="000000"/>
        </w:rPr>
        <w:t xml:space="preserve"> </w:t>
      </w:r>
      <w:r w:rsidR="00297491" w:rsidRPr="003D1C27">
        <w:rPr>
          <w:rFonts w:ascii="Arial" w:hAnsi="Arial" w:cs="Arial"/>
          <w:color w:val="000000"/>
        </w:rPr>
        <w:t xml:space="preserve">Mandaty delegatów Oddziałów zachowują ważność do następnego zwyczajnego  </w:t>
      </w:r>
    </w:p>
    <w:p w:rsidR="00297491" w:rsidRPr="003D1C27" w:rsidRDefault="00297491" w:rsidP="00297491">
      <w:pPr>
        <w:tabs>
          <w:tab w:val="num" w:pos="426"/>
        </w:tabs>
        <w:suppressAutoHyphens/>
        <w:ind w:left="500"/>
        <w:jc w:val="both"/>
        <w:rPr>
          <w:rFonts w:ascii="Arial" w:hAnsi="Arial" w:cs="Arial"/>
        </w:rPr>
      </w:pPr>
      <w:r w:rsidRPr="003D1C27">
        <w:rPr>
          <w:rFonts w:ascii="Arial" w:hAnsi="Arial" w:cs="Arial"/>
          <w:color w:val="000000"/>
        </w:rPr>
        <w:t>Walnego Zebrania Członków Oddziału lub Zebrania Delegatów Kół.</w:t>
      </w:r>
    </w:p>
    <w:p w:rsidR="00106FA2" w:rsidRPr="005F0401" w:rsidRDefault="00106FA2">
      <w:pPr>
        <w:suppressAutoHyphens/>
        <w:jc w:val="both"/>
        <w:rPr>
          <w:rFonts w:ascii="Arial" w:hAnsi="Arial" w:cs="Arial"/>
          <w:iCs/>
        </w:rPr>
      </w:pPr>
    </w:p>
    <w:p w:rsidR="004960FA" w:rsidRDefault="004960FA" w:rsidP="00B81046">
      <w:pPr>
        <w:suppressAutoHyphens/>
        <w:spacing w:before="240"/>
        <w:jc w:val="center"/>
        <w:rPr>
          <w:rFonts w:ascii="Arial" w:hAnsi="Arial" w:cs="Arial"/>
          <w:iCs/>
        </w:rPr>
      </w:pPr>
    </w:p>
    <w:p w:rsidR="00336F6D" w:rsidRPr="005F0401" w:rsidRDefault="00336F6D" w:rsidP="00B81046">
      <w:pPr>
        <w:suppressAutoHyphens/>
        <w:spacing w:before="240"/>
        <w:jc w:val="center"/>
        <w:rPr>
          <w:rFonts w:ascii="Arial" w:hAnsi="Arial" w:cs="Arial"/>
          <w:iCs/>
        </w:rPr>
      </w:pPr>
      <w:r w:rsidRPr="005F0401">
        <w:rPr>
          <w:rFonts w:ascii="Arial" w:hAnsi="Arial" w:cs="Arial"/>
          <w:iCs/>
        </w:rPr>
        <w:t>§ 24</w:t>
      </w:r>
    </w:p>
    <w:p w:rsidR="00C932DC" w:rsidRPr="00C932DC" w:rsidRDefault="00336F6D" w:rsidP="008877EB">
      <w:pPr>
        <w:numPr>
          <w:ilvl w:val="0"/>
          <w:numId w:val="25"/>
        </w:numPr>
        <w:tabs>
          <w:tab w:val="clear" w:pos="1080"/>
          <w:tab w:val="num" w:pos="400"/>
        </w:tabs>
        <w:suppressAutoHyphens/>
        <w:ind w:left="400" w:hanging="400"/>
        <w:jc w:val="both"/>
        <w:rPr>
          <w:rFonts w:ascii="Arial" w:hAnsi="Arial" w:cs="Arial"/>
          <w:iCs/>
        </w:rPr>
      </w:pPr>
      <w:r w:rsidRPr="00C932DC">
        <w:rPr>
          <w:rFonts w:ascii="Arial" w:hAnsi="Arial" w:cs="Arial"/>
          <w:iCs/>
        </w:rPr>
        <w:t xml:space="preserve">O terminie, miejscu i porządku obrad </w:t>
      </w:r>
      <w:r w:rsidRPr="00C932DC">
        <w:rPr>
          <w:rFonts w:ascii="Arial" w:hAnsi="Arial" w:cs="Arial"/>
          <w:spacing w:val="-2"/>
          <w:szCs w:val="28"/>
        </w:rPr>
        <w:t>Walnego Zebrania Członków lub Zebrania Delegatów Oddziałów</w:t>
      </w:r>
      <w:r w:rsidRPr="00C932DC">
        <w:rPr>
          <w:rFonts w:ascii="Arial" w:hAnsi="Arial" w:cs="Arial"/>
          <w:iCs/>
        </w:rPr>
        <w:t xml:space="preserve">, Zarząd Główny SITP zawiadamia członków lub delegatów co najmniej 30 dni przed terminem rozpoczęcia </w:t>
      </w:r>
      <w:r w:rsidRPr="00C932DC">
        <w:rPr>
          <w:rFonts w:ascii="Arial" w:hAnsi="Arial" w:cs="Arial"/>
          <w:spacing w:val="-2"/>
          <w:szCs w:val="28"/>
        </w:rPr>
        <w:t>Zebrania</w:t>
      </w:r>
      <w:r w:rsidRPr="00C932DC">
        <w:rPr>
          <w:rFonts w:ascii="Arial" w:hAnsi="Arial" w:cs="Arial"/>
          <w:b/>
          <w:i/>
          <w:spacing w:val="-2"/>
          <w:szCs w:val="28"/>
        </w:rPr>
        <w:t>.</w:t>
      </w:r>
      <w:r w:rsidR="00107210" w:rsidRPr="00C932DC">
        <w:rPr>
          <w:rFonts w:ascii="Arial" w:hAnsi="Arial" w:cs="Arial"/>
          <w:b/>
          <w:i/>
          <w:spacing w:val="-2"/>
          <w:szCs w:val="28"/>
        </w:rPr>
        <w:t xml:space="preserve"> </w:t>
      </w:r>
    </w:p>
    <w:p w:rsidR="00413D50" w:rsidRPr="00413D50" w:rsidRDefault="00336F6D" w:rsidP="00413D50">
      <w:pPr>
        <w:numPr>
          <w:ilvl w:val="0"/>
          <w:numId w:val="25"/>
        </w:numPr>
        <w:tabs>
          <w:tab w:val="clear" w:pos="1080"/>
          <w:tab w:val="num" w:pos="400"/>
        </w:tabs>
        <w:suppressAutoHyphens/>
        <w:ind w:left="400" w:hanging="400"/>
        <w:jc w:val="both"/>
        <w:rPr>
          <w:rFonts w:ascii="Arial" w:hAnsi="Arial" w:cs="Arial"/>
          <w:iCs/>
        </w:rPr>
      </w:pPr>
      <w:r w:rsidRPr="00C932DC">
        <w:rPr>
          <w:rFonts w:ascii="Arial" w:hAnsi="Arial" w:cs="Arial"/>
          <w:iCs/>
        </w:rPr>
        <w:t xml:space="preserve">O treści proponowanych zmian Statutu, przewidywanych w porządku obrad </w:t>
      </w:r>
      <w:r w:rsidRPr="00C932DC">
        <w:rPr>
          <w:rFonts w:ascii="Arial" w:hAnsi="Arial" w:cs="Arial"/>
        </w:rPr>
        <w:t>Walnego Zebrania Członków lub Zebrania Delegatów Oddziałów</w:t>
      </w:r>
      <w:r w:rsidRPr="00C932DC">
        <w:rPr>
          <w:rFonts w:ascii="Arial" w:hAnsi="Arial" w:cs="Arial"/>
          <w:iCs/>
        </w:rPr>
        <w:t>, Zarząd Główny zawiadamia członków lub delegatów w terminie określonym w ust. 1.</w:t>
      </w:r>
    </w:p>
    <w:p w:rsidR="009C5539" w:rsidRPr="00F1080F" w:rsidRDefault="00413D50" w:rsidP="00413D50">
      <w:pPr>
        <w:suppressAutoHyphens/>
        <w:ind w:left="426" w:hanging="426"/>
        <w:jc w:val="both"/>
        <w:rPr>
          <w:rFonts w:ascii="Arial" w:hAnsi="Arial" w:cs="Arial"/>
          <w:iCs/>
        </w:rPr>
      </w:pPr>
      <w:r w:rsidRPr="00F1080F">
        <w:rPr>
          <w:rFonts w:ascii="Arial" w:hAnsi="Arial" w:cs="Arial"/>
          <w:iCs/>
        </w:rPr>
        <w:t xml:space="preserve">3.  </w:t>
      </w:r>
      <w:r w:rsidR="00F1080F">
        <w:rPr>
          <w:rFonts w:ascii="Arial" w:hAnsi="Arial" w:cs="Arial"/>
          <w:iCs/>
        </w:rPr>
        <w:t xml:space="preserve"> </w:t>
      </w:r>
      <w:r w:rsidR="00C932DC" w:rsidRPr="00F1080F">
        <w:rPr>
          <w:rFonts w:ascii="Arial" w:hAnsi="Arial" w:cs="Arial"/>
          <w:iCs/>
        </w:rPr>
        <w:t>Obrady Zebrania prowadzone są przez Prezydium Zebrania powołane spośród  delegatów Zebrania, zgodnie z regulaminem uchwalonym przez Zebranie.</w:t>
      </w:r>
    </w:p>
    <w:p w:rsidR="00336F6D" w:rsidRPr="005F0401" w:rsidRDefault="00336F6D">
      <w:pPr>
        <w:suppressAutoHyphens/>
        <w:spacing w:before="360"/>
        <w:jc w:val="center"/>
        <w:rPr>
          <w:rFonts w:ascii="Arial" w:hAnsi="Arial" w:cs="Arial"/>
          <w:iCs/>
        </w:rPr>
      </w:pPr>
      <w:r w:rsidRPr="005F0401">
        <w:rPr>
          <w:rFonts w:ascii="Arial" w:hAnsi="Arial" w:cs="Arial"/>
          <w:iCs/>
        </w:rPr>
        <w:t>§ 25</w:t>
      </w:r>
    </w:p>
    <w:p w:rsidR="00336F6D" w:rsidRPr="005F0401" w:rsidRDefault="00336F6D" w:rsidP="008877EB">
      <w:pPr>
        <w:numPr>
          <w:ilvl w:val="0"/>
          <w:numId w:val="26"/>
        </w:numPr>
        <w:tabs>
          <w:tab w:val="clear" w:pos="1080"/>
          <w:tab w:val="num" w:pos="400"/>
        </w:tabs>
        <w:suppressAutoHyphens/>
        <w:ind w:left="400" w:hanging="400"/>
        <w:jc w:val="both"/>
        <w:rPr>
          <w:rFonts w:ascii="Arial" w:hAnsi="Arial" w:cs="Arial"/>
          <w:iCs/>
        </w:rPr>
      </w:pPr>
      <w:r w:rsidRPr="005F0401">
        <w:rPr>
          <w:rFonts w:ascii="Arial" w:hAnsi="Arial" w:cs="Arial"/>
          <w:iCs/>
        </w:rPr>
        <w:t xml:space="preserve">Nadzwyczajne </w:t>
      </w:r>
      <w:r w:rsidRPr="005F0401">
        <w:rPr>
          <w:rFonts w:ascii="Arial" w:hAnsi="Arial" w:cs="Arial"/>
        </w:rPr>
        <w:t>Walne Zebranie Członków lub Nadzwyczajne Zebranie Delegatów Oddziałów</w:t>
      </w:r>
      <w:r w:rsidRPr="005F0401">
        <w:rPr>
          <w:rFonts w:ascii="Arial" w:hAnsi="Arial" w:cs="Arial"/>
          <w:iCs/>
        </w:rPr>
        <w:t xml:space="preserve"> zwołuje Zarząd Główny z własnej inicjatywy, na wniosek Głównej Komisji Rewizyjnej lub 1/3 liczby ogółu członków Stowarzyszenia w terminie do 90 dni od daty zgłoszenia wniosku.</w:t>
      </w:r>
    </w:p>
    <w:p w:rsidR="00336F6D" w:rsidRPr="005F0401" w:rsidRDefault="00336F6D" w:rsidP="008877EB">
      <w:pPr>
        <w:numPr>
          <w:ilvl w:val="0"/>
          <w:numId w:val="26"/>
        </w:numPr>
        <w:tabs>
          <w:tab w:val="clear" w:pos="1080"/>
          <w:tab w:val="num" w:pos="400"/>
        </w:tabs>
        <w:suppressAutoHyphens/>
        <w:ind w:left="400" w:hanging="400"/>
        <w:jc w:val="both"/>
        <w:rPr>
          <w:rFonts w:ascii="Arial" w:hAnsi="Arial" w:cs="Arial"/>
          <w:iCs/>
        </w:rPr>
      </w:pPr>
      <w:r w:rsidRPr="005F0401">
        <w:rPr>
          <w:rFonts w:ascii="Arial" w:hAnsi="Arial" w:cs="Arial"/>
          <w:iCs/>
        </w:rPr>
        <w:t xml:space="preserve">Nadzwyczajne </w:t>
      </w:r>
      <w:r w:rsidRPr="005F0401">
        <w:rPr>
          <w:rFonts w:ascii="Arial" w:hAnsi="Arial" w:cs="Arial"/>
        </w:rPr>
        <w:t>Walne Zebranie Członków lub Nadzwyczajne Zebranie Delegatów Oddziałów</w:t>
      </w:r>
      <w:r w:rsidRPr="005F0401">
        <w:rPr>
          <w:rFonts w:ascii="Arial" w:hAnsi="Arial" w:cs="Arial"/>
          <w:iCs/>
        </w:rPr>
        <w:t xml:space="preserve"> obraduje nad sprawami, dla których zostało zwołane.</w:t>
      </w:r>
    </w:p>
    <w:p w:rsidR="00336F6D" w:rsidRPr="005F0401" w:rsidRDefault="00336F6D">
      <w:pPr>
        <w:suppressAutoHyphens/>
        <w:spacing w:before="360"/>
        <w:jc w:val="center"/>
        <w:rPr>
          <w:rFonts w:ascii="Arial" w:hAnsi="Arial" w:cs="Arial"/>
          <w:iCs/>
        </w:rPr>
      </w:pPr>
      <w:r w:rsidRPr="005F0401">
        <w:rPr>
          <w:rFonts w:ascii="Arial" w:hAnsi="Arial" w:cs="Arial"/>
          <w:iCs/>
        </w:rPr>
        <w:t>§ 26</w:t>
      </w:r>
    </w:p>
    <w:p w:rsidR="00336F6D" w:rsidRPr="005F0401" w:rsidRDefault="00336F6D" w:rsidP="008877EB">
      <w:pPr>
        <w:numPr>
          <w:ilvl w:val="0"/>
          <w:numId w:val="27"/>
        </w:numPr>
        <w:tabs>
          <w:tab w:val="clear" w:pos="720"/>
          <w:tab w:val="num" w:pos="400"/>
        </w:tabs>
        <w:suppressAutoHyphens/>
        <w:ind w:left="400" w:hanging="400"/>
        <w:jc w:val="both"/>
        <w:rPr>
          <w:rFonts w:ascii="Arial" w:hAnsi="Arial" w:cs="Arial"/>
          <w:iCs/>
        </w:rPr>
      </w:pPr>
      <w:r w:rsidRPr="005F0401">
        <w:rPr>
          <w:rFonts w:ascii="Arial" w:hAnsi="Arial" w:cs="Arial"/>
          <w:iCs/>
        </w:rPr>
        <w:t>Zarząd Główny składa się z 11 do 15 członków, w tym Prezesa SITP.</w:t>
      </w:r>
    </w:p>
    <w:p w:rsidR="00336F6D" w:rsidRPr="005F0401" w:rsidRDefault="00336F6D" w:rsidP="008877EB">
      <w:pPr>
        <w:numPr>
          <w:ilvl w:val="0"/>
          <w:numId w:val="27"/>
        </w:numPr>
        <w:tabs>
          <w:tab w:val="clear" w:pos="720"/>
          <w:tab w:val="num" w:pos="400"/>
        </w:tabs>
        <w:suppressAutoHyphens/>
        <w:ind w:left="400" w:hanging="400"/>
        <w:jc w:val="both"/>
        <w:rPr>
          <w:rFonts w:ascii="Arial" w:hAnsi="Arial" w:cs="Arial"/>
          <w:iCs/>
        </w:rPr>
      </w:pPr>
      <w:r w:rsidRPr="005F0401">
        <w:rPr>
          <w:rFonts w:ascii="Arial" w:hAnsi="Arial" w:cs="Arial"/>
          <w:iCs/>
        </w:rPr>
        <w:t xml:space="preserve">Prezes SITP wybierany jest bezpośrednio przez </w:t>
      </w:r>
      <w:r w:rsidRPr="005F0401">
        <w:rPr>
          <w:rFonts w:ascii="Arial" w:hAnsi="Arial" w:cs="Arial"/>
        </w:rPr>
        <w:t>Walne Zebranie Członków lub Zebranie Delegatów Oddziałów.</w:t>
      </w:r>
    </w:p>
    <w:p w:rsidR="00336F6D" w:rsidRPr="005F0401" w:rsidRDefault="00336F6D" w:rsidP="008877EB">
      <w:pPr>
        <w:numPr>
          <w:ilvl w:val="0"/>
          <w:numId w:val="27"/>
        </w:numPr>
        <w:tabs>
          <w:tab w:val="clear" w:pos="720"/>
          <w:tab w:val="num" w:pos="400"/>
        </w:tabs>
        <w:suppressAutoHyphens/>
        <w:ind w:left="400" w:hanging="400"/>
        <w:jc w:val="both"/>
        <w:rPr>
          <w:rFonts w:ascii="Arial" w:hAnsi="Arial" w:cs="Arial"/>
        </w:rPr>
      </w:pPr>
      <w:r w:rsidRPr="005F0401">
        <w:rPr>
          <w:rFonts w:ascii="Arial" w:hAnsi="Arial" w:cs="Arial"/>
          <w:iCs/>
        </w:rPr>
        <w:t xml:space="preserve">Członkowie Zarządu Głównego i ich zastępcy wybierani są przez </w:t>
      </w:r>
      <w:r w:rsidRPr="005F0401">
        <w:rPr>
          <w:rFonts w:ascii="Arial" w:hAnsi="Arial" w:cs="Arial"/>
        </w:rPr>
        <w:t>Walne Zebranie Członków lub Zebranie Delegatów Oddziałów.</w:t>
      </w:r>
    </w:p>
    <w:p w:rsidR="00336F6D" w:rsidRPr="005F0401" w:rsidRDefault="00336F6D" w:rsidP="008877EB">
      <w:pPr>
        <w:numPr>
          <w:ilvl w:val="0"/>
          <w:numId w:val="27"/>
        </w:numPr>
        <w:tabs>
          <w:tab w:val="clear" w:pos="720"/>
          <w:tab w:val="num" w:pos="400"/>
        </w:tabs>
        <w:suppressAutoHyphens/>
        <w:ind w:left="400" w:hanging="400"/>
        <w:jc w:val="both"/>
        <w:rPr>
          <w:rFonts w:ascii="Arial" w:hAnsi="Arial" w:cs="Arial"/>
          <w:iCs/>
        </w:rPr>
      </w:pPr>
      <w:r w:rsidRPr="005F0401">
        <w:rPr>
          <w:rFonts w:ascii="Arial" w:hAnsi="Arial" w:cs="Arial"/>
          <w:iCs/>
        </w:rPr>
        <w:t xml:space="preserve">W przypadku powstania wakatu, Zarząd Główny uzupełnia swój skład spośród zastępców członków Zarządu Głównego wybranych na </w:t>
      </w:r>
      <w:r w:rsidRPr="005F0401">
        <w:rPr>
          <w:rFonts w:ascii="Arial" w:hAnsi="Arial" w:cs="Arial"/>
        </w:rPr>
        <w:t>Walnym Zebraniu Członków lub Zebraniu Delegatów Oddziałów,</w:t>
      </w:r>
      <w:r w:rsidRPr="005F0401">
        <w:rPr>
          <w:rFonts w:ascii="Arial" w:hAnsi="Arial" w:cs="Arial"/>
          <w:iCs/>
        </w:rPr>
        <w:t xml:space="preserve"> kierując się liczbą głosów uzyskanych przez nich w wyborach. </w:t>
      </w:r>
    </w:p>
    <w:p w:rsidR="00336F6D" w:rsidRPr="005F0401" w:rsidRDefault="00336F6D" w:rsidP="00F92C92">
      <w:pPr>
        <w:suppressAutoHyphens/>
        <w:spacing w:before="240"/>
        <w:jc w:val="center"/>
        <w:rPr>
          <w:rFonts w:ascii="Arial" w:hAnsi="Arial" w:cs="Arial"/>
          <w:iCs/>
        </w:rPr>
      </w:pPr>
      <w:r w:rsidRPr="005F0401">
        <w:rPr>
          <w:rFonts w:ascii="Arial" w:hAnsi="Arial" w:cs="Arial"/>
          <w:iCs/>
        </w:rPr>
        <w:t>§ 27</w:t>
      </w:r>
    </w:p>
    <w:p w:rsidR="00336F6D" w:rsidRDefault="00336F6D">
      <w:pPr>
        <w:suppressAutoHyphens/>
        <w:jc w:val="both"/>
        <w:rPr>
          <w:rFonts w:ascii="Arial" w:hAnsi="Arial" w:cs="Arial"/>
          <w:iCs/>
        </w:rPr>
      </w:pPr>
      <w:r w:rsidRPr="005F0401">
        <w:rPr>
          <w:rFonts w:ascii="Arial" w:hAnsi="Arial" w:cs="Arial"/>
          <w:iCs/>
        </w:rPr>
        <w:t>Do kompetencji Zarządu Głównego należy:</w:t>
      </w:r>
    </w:p>
    <w:p w:rsidR="00336F6D"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reprezentowanie SITP na zewnątrz i działanie w jego imieniu,</w:t>
      </w:r>
    </w:p>
    <w:p w:rsidR="00336F6D" w:rsidRDefault="00336F6D" w:rsidP="0030288F">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wybór delegatów do Rady Krajowej Federacji Stowarzyszeń Naukowo-Technicznych NOT oraz ich zastępców,</w:t>
      </w:r>
    </w:p>
    <w:p w:rsidR="00336F6D"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 xml:space="preserve">realizacja uchwał </w:t>
      </w:r>
      <w:r w:rsidRPr="005F0401">
        <w:rPr>
          <w:rFonts w:ascii="Arial" w:hAnsi="Arial" w:cs="Arial"/>
        </w:rPr>
        <w:t>Walnego Zebrania Członków lub Zebrania Delegatów Oddziałów</w:t>
      </w:r>
      <w:r w:rsidR="00F43CF7">
        <w:rPr>
          <w:rFonts w:ascii="Arial" w:hAnsi="Arial" w:cs="Arial"/>
          <w:iCs/>
        </w:rPr>
        <w:t xml:space="preserve"> oraz postanowień Statutu,</w:t>
      </w:r>
    </w:p>
    <w:p w:rsidR="00336F6D"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uchwalanie okresowych planów działalności merytorycznej,</w:t>
      </w:r>
    </w:p>
    <w:p w:rsidR="00336F6D"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współpraca z pokrewnymi stowarzyszeniami w kraju i za granicą,</w:t>
      </w:r>
    </w:p>
    <w:p w:rsidR="00336F6D" w:rsidRPr="00F43CF7"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 xml:space="preserve">uchwalanie regulaminów działalności SITP, z wyjątkiem zastrzeżonych do kompetencji </w:t>
      </w:r>
      <w:r w:rsidRPr="005F0401">
        <w:rPr>
          <w:rFonts w:ascii="Arial" w:hAnsi="Arial" w:cs="Arial"/>
        </w:rPr>
        <w:t>Walnego Zebrania Członków lub Zebrania Delegatów Oddziałów,</w:t>
      </w:r>
    </w:p>
    <w:p w:rsidR="00336F6D"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zatwierdzanie projektów preliminarza budżetowego i bilansu,</w:t>
      </w:r>
    </w:p>
    <w:p w:rsidR="00336F6D"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 xml:space="preserve">podejmowanie uchwał w sprawach finansowych i majątkowych oraz składanie </w:t>
      </w:r>
      <w:r w:rsidRPr="005F0401">
        <w:rPr>
          <w:rFonts w:ascii="Arial" w:hAnsi="Arial" w:cs="Arial"/>
        </w:rPr>
        <w:t>Walnemu Zebraniu Członków lub Zebraniu Delegatów Oddziałów</w:t>
      </w:r>
      <w:r w:rsidRPr="005F0401">
        <w:rPr>
          <w:rFonts w:ascii="Arial" w:hAnsi="Arial" w:cs="Arial"/>
          <w:iCs/>
        </w:rPr>
        <w:t xml:space="preserve"> sprawozdań ogólnych i finansowych z działalności SITP, a także zgłaszanie wniosków odnośnie dalszej jego działalności,</w:t>
      </w:r>
    </w:p>
    <w:p w:rsidR="00336F6D"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 xml:space="preserve">uchwalanie wysokości składek członkowskich i ich podział, </w:t>
      </w:r>
    </w:p>
    <w:p w:rsidR="00336F6D" w:rsidRPr="00F43CF7"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 xml:space="preserve">zwoływanie </w:t>
      </w:r>
      <w:r w:rsidRPr="005F0401">
        <w:rPr>
          <w:rFonts w:ascii="Arial" w:hAnsi="Arial" w:cs="Arial"/>
        </w:rPr>
        <w:t>Walnego Zebrania Członków lub Zebrania Delegatów Oddziałów,</w:t>
      </w:r>
    </w:p>
    <w:p w:rsidR="00B60DBF" w:rsidRPr="005B42B9" w:rsidRDefault="00336F6D" w:rsidP="005B42B9">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 xml:space="preserve">powoływanie, zawieszanie i rozwiązywanie Oddziałów oraz koordynowanie </w:t>
      </w:r>
      <w:r w:rsidR="00F92C92">
        <w:rPr>
          <w:rFonts w:ascii="Arial" w:hAnsi="Arial" w:cs="Arial"/>
          <w:iCs/>
        </w:rPr>
        <w:br/>
      </w:r>
      <w:r w:rsidRPr="005F0401">
        <w:rPr>
          <w:rFonts w:ascii="Arial" w:hAnsi="Arial" w:cs="Arial"/>
          <w:iCs/>
        </w:rPr>
        <w:t>i nadzorowanie ich działalności,</w:t>
      </w:r>
    </w:p>
    <w:p w:rsidR="00336F6D"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t>powoływanie sekcji naukowo – technicznych, komitetów naukowych oraz komisji problemowych stałych i okresowych, działających na podstawie regulaminów uchwalonych przez Zarząd Główny,</w:t>
      </w:r>
    </w:p>
    <w:p w:rsidR="00F43CF7" w:rsidRDefault="00336F6D" w:rsidP="008877EB">
      <w:pPr>
        <w:numPr>
          <w:ilvl w:val="0"/>
          <w:numId w:val="12"/>
        </w:numPr>
        <w:tabs>
          <w:tab w:val="clear" w:pos="720"/>
          <w:tab w:val="num" w:pos="900"/>
        </w:tabs>
        <w:suppressAutoHyphens/>
        <w:ind w:left="900" w:hanging="540"/>
        <w:jc w:val="both"/>
        <w:rPr>
          <w:rFonts w:ascii="Arial" w:hAnsi="Arial" w:cs="Arial"/>
          <w:iCs/>
        </w:rPr>
      </w:pPr>
      <w:r w:rsidRPr="005F0401">
        <w:rPr>
          <w:rFonts w:ascii="Arial" w:hAnsi="Arial" w:cs="Arial"/>
          <w:iCs/>
        </w:rPr>
        <w:lastRenderedPageBreak/>
        <w:t>ustanawianie rzeczoznawców SITP.</w:t>
      </w:r>
    </w:p>
    <w:p w:rsidR="00336F6D" w:rsidRDefault="00336F6D" w:rsidP="004960FA">
      <w:pPr>
        <w:numPr>
          <w:ilvl w:val="0"/>
          <w:numId w:val="12"/>
        </w:numPr>
        <w:tabs>
          <w:tab w:val="clear" w:pos="720"/>
          <w:tab w:val="num" w:pos="900"/>
        </w:tabs>
        <w:suppressAutoHyphens/>
        <w:spacing w:line="270" w:lineRule="exact"/>
        <w:ind w:left="900" w:hanging="540"/>
        <w:jc w:val="both"/>
        <w:rPr>
          <w:rFonts w:ascii="Arial" w:hAnsi="Arial" w:cs="Arial"/>
          <w:iCs/>
        </w:rPr>
      </w:pPr>
      <w:r w:rsidRPr="005F0401">
        <w:rPr>
          <w:rFonts w:ascii="Arial" w:hAnsi="Arial" w:cs="Arial"/>
          <w:iCs/>
        </w:rPr>
        <w:t xml:space="preserve">organizowanie konferencji i zjazdów naukowych oraz technicznych, krajowych </w:t>
      </w:r>
      <w:r w:rsidR="00F92C92">
        <w:rPr>
          <w:rFonts w:ascii="Arial" w:hAnsi="Arial" w:cs="Arial"/>
          <w:iCs/>
        </w:rPr>
        <w:br/>
      </w:r>
      <w:r w:rsidRPr="005F0401">
        <w:rPr>
          <w:rFonts w:ascii="Arial" w:hAnsi="Arial" w:cs="Arial"/>
          <w:iCs/>
        </w:rPr>
        <w:t>i zagranicznych,</w:t>
      </w:r>
    </w:p>
    <w:p w:rsidR="00336F6D" w:rsidRDefault="00336F6D" w:rsidP="004960FA">
      <w:pPr>
        <w:numPr>
          <w:ilvl w:val="0"/>
          <w:numId w:val="12"/>
        </w:numPr>
        <w:tabs>
          <w:tab w:val="clear" w:pos="720"/>
          <w:tab w:val="num" w:pos="900"/>
        </w:tabs>
        <w:suppressAutoHyphens/>
        <w:spacing w:line="270" w:lineRule="exact"/>
        <w:ind w:left="900" w:hanging="540"/>
        <w:jc w:val="both"/>
        <w:rPr>
          <w:rFonts w:ascii="Arial" w:hAnsi="Arial" w:cs="Arial"/>
          <w:iCs/>
        </w:rPr>
      </w:pPr>
      <w:r w:rsidRPr="005F0401">
        <w:rPr>
          <w:rFonts w:ascii="Arial" w:hAnsi="Arial" w:cs="Arial"/>
          <w:iCs/>
        </w:rPr>
        <w:t xml:space="preserve">uchylanie uchwał Zarządów Oddziałów niezgodnych z postanowieniami Statutu, uchwałami i wytycznymi </w:t>
      </w:r>
      <w:r w:rsidRPr="005F0401">
        <w:rPr>
          <w:rFonts w:ascii="Arial" w:hAnsi="Arial" w:cs="Arial"/>
        </w:rPr>
        <w:t>Walnego Zebrania Członków lub Zebrania Delegatów Oddziałów</w:t>
      </w:r>
      <w:r w:rsidRPr="005F0401">
        <w:rPr>
          <w:rFonts w:ascii="Arial" w:hAnsi="Arial" w:cs="Arial"/>
          <w:iCs/>
        </w:rPr>
        <w:t xml:space="preserve"> i Zarządu Głównego lub przepisami prawnymi,</w:t>
      </w:r>
    </w:p>
    <w:p w:rsidR="00336F6D" w:rsidRDefault="00336F6D" w:rsidP="004960FA">
      <w:pPr>
        <w:numPr>
          <w:ilvl w:val="0"/>
          <w:numId w:val="12"/>
        </w:numPr>
        <w:tabs>
          <w:tab w:val="clear" w:pos="720"/>
          <w:tab w:val="num" w:pos="900"/>
        </w:tabs>
        <w:suppressAutoHyphens/>
        <w:spacing w:line="270" w:lineRule="exact"/>
        <w:ind w:left="900" w:hanging="540"/>
        <w:jc w:val="both"/>
        <w:rPr>
          <w:rFonts w:ascii="Arial" w:hAnsi="Arial" w:cs="Arial"/>
          <w:iCs/>
        </w:rPr>
      </w:pPr>
      <w:r w:rsidRPr="005F0401">
        <w:rPr>
          <w:rFonts w:ascii="Arial" w:hAnsi="Arial" w:cs="Arial"/>
          <w:iCs/>
        </w:rPr>
        <w:t>rozpatrywanie odwołań od uchwał Zarządów Oddziałów i Prezydium Zarządu Głównego SITP,</w:t>
      </w:r>
    </w:p>
    <w:p w:rsidR="00F43CF7" w:rsidRDefault="00B60DBF" w:rsidP="004960FA">
      <w:pPr>
        <w:numPr>
          <w:ilvl w:val="0"/>
          <w:numId w:val="12"/>
        </w:numPr>
        <w:tabs>
          <w:tab w:val="clear" w:pos="720"/>
          <w:tab w:val="num" w:pos="900"/>
        </w:tabs>
        <w:suppressAutoHyphens/>
        <w:spacing w:line="270" w:lineRule="exact"/>
        <w:jc w:val="both"/>
        <w:rPr>
          <w:rFonts w:ascii="Arial" w:hAnsi="Arial" w:cs="Arial"/>
          <w:iCs/>
        </w:rPr>
      </w:pPr>
      <w:r>
        <w:rPr>
          <w:rFonts w:ascii="Arial" w:hAnsi="Arial" w:cs="Arial"/>
          <w:iCs/>
        </w:rPr>
        <w:t xml:space="preserve">  </w:t>
      </w:r>
      <w:r w:rsidR="00697EC7">
        <w:rPr>
          <w:rFonts w:ascii="Arial" w:hAnsi="Arial" w:cs="Arial"/>
          <w:iCs/>
        </w:rPr>
        <w:t xml:space="preserve"> </w:t>
      </w:r>
      <w:r w:rsidR="00336F6D" w:rsidRPr="005F0401">
        <w:rPr>
          <w:rFonts w:ascii="Arial" w:hAnsi="Arial" w:cs="Arial"/>
          <w:iCs/>
        </w:rPr>
        <w:t>przyjmowanie i skreślanie członków wspierających,</w:t>
      </w:r>
    </w:p>
    <w:p w:rsidR="00336F6D" w:rsidRDefault="00336F6D" w:rsidP="004960FA">
      <w:pPr>
        <w:numPr>
          <w:ilvl w:val="0"/>
          <w:numId w:val="12"/>
        </w:numPr>
        <w:tabs>
          <w:tab w:val="clear" w:pos="720"/>
          <w:tab w:val="num" w:pos="900"/>
        </w:tabs>
        <w:suppressAutoHyphens/>
        <w:spacing w:line="270" w:lineRule="exact"/>
        <w:ind w:left="900" w:hanging="540"/>
        <w:jc w:val="both"/>
        <w:rPr>
          <w:rFonts w:ascii="Arial" w:hAnsi="Arial" w:cs="Arial"/>
          <w:iCs/>
        </w:rPr>
      </w:pPr>
      <w:r w:rsidRPr="005F0401">
        <w:rPr>
          <w:rFonts w:ascii="Arial" w:hAnsi="Arial" w:cs="Arial"/>
          <w:iCs/>
        </w:rPr>
        <w:t xml:space="preserve">występowanie z wnioskami do </w:t>
      </w:r>
      <w:r w:rsidRPr="005F0401">
        <w:rPr>
          <w:rFonts w:ascii="Arial" w:hAnsi="Arial" w:cs="Arial"/>
        </w:rPr>
        <w:t>Walnego Zebrania Członków lub Zebrania Delegatów Oddziałów</w:t>
      </w:r>
      <w:r w:rsidRPr="005F0401">
        <w:rPr>
          <w:rFonts w:ascii="Arial" w:hAnsi="Arial" w:cs="Arial"/>
          <w:iCs/>
        </w:rPr>
        <w:t xml:space="preserve"> o nadanie członkostwa honorowego,</w:t>
      </w:r>
    </w:p>
    <w:p w:rsidR="00336F6D" w:rsidRDefault="00B60DBF" w:rsidP="004960FA">
      <w:pPr>
        <w:numPr>
          <w:ilvl w:val="0"/>
          <w:numId w:val="12"/>
        </w:numPr>
        <w:tabs>
          <w:tab w:val="clear" w:pos="720"/>
          <w:tab w:val="num" w:pos="900"/>
        </w:tabs>
        <w:suppressAutoHyphens/>
        <w:spacing w:line="270" w:lineRule="exact"/>
        <w:jc w:val="both"/>
        <w:rPr>
          <w:rFonts w:ascii="Arial" w:hAnsi="Arial" w:cs="Arial"/>
          <w:iCs/>
        </w:rPr>
      </w:pPr>
      <w:r>
        <w:rPr>
          <w:rFonts w:ascii="Arial" w:hAnsi="Arial" w:cs="Arial"/>
          <w:iCs/>
        </w:rPr>
        <w:t xml:space="preserve">  </w:t>
      </w:r>
      <w:r w:rsidR="00697EC7">
        <w:rPr>
          <w:rFonts w:ascii="Arial" w:hAnsi="Arial" w:cs="Arial"/>
          <w:iCs/>
        </w:rPr>
        <w:t xml:space="preserve"> </w:t>
      </w:r>
      <w:r w:rsidR="00336F6D" w:rsidRPr="005F0401">
        <w:rPr>
          <w:rFonts w:ascii="Arial" w:hAnsi="Arial" w:cs="Arial"/>
          <w:iCs/>
        </w:rPr>
        <w:t>organizowanie różnych form współzawodnictwa w SITP,</w:t>
      </w:r>
    </w:p>
    <w:p w:rsidR="00F43CF7" w:rsidRDefault="00697EC7" w:rsidP="004960FA">
      <w:pPr>
        <w:numPr>
          <w:ilvl w:val="0"/>
          <w:numId w:val="12"/>
        </w:numPr>
        <w:tabs>
          <w:tab w:val="clear" w:pos="720"/>
          <w:tab w:val="num" w:pos="900"/>
        </w:tabs>
        <w:suppressAutoHyphens/>
        <w:spacing w:line="270" w:lineRule="exact"/>
        <w:ind w:left="800" w:hanging="440"/>
        <w:jc w:val="both"/>
        <w:rPr>
          <w:rFonts w:ascii="Arial" w:hAnsi="Arial" w:cs="Arial"/>
          <w:iCs/>
        </w:rPr>
      </w:pPr>
      <w:r>
        <w:rPr>
          <w:rFonts w:ascii="Arial" w:hAnsi="Arial" w:cs="Arial"/>
          <w:iCs/>
        </w:rPr>
        <w:t xml:space="preserve">  </w:t>
      </w:r>
      <w:r w:rsidR="00336F6D" w:rsidRPr="005F0401">
        <w:rPr>
          <w:rFonts w:ascii="Arial" w:hAnsi="Arial" w:cs="Arial"/>
          <w:iCs/>
        </w:rPr>
        <w:t xml:space="preserve">nadawanie odznak honorowych i dyplomów oraz występowanie o przyznanie </w:t>
      </w:r>
      <w:r w:rsidR="00F43CF7">
        <w:rPr>
          <w:rFonts w:ascii="Arial" w:hAnsi="Arial" w:cs="Arial"/>
          <w:iCs/>
        </w:rPr>
        <w:t xml:space="preserve"> </w:t>
      </w:r>
    </w:p>
    <w:p w:rsidR="00336F6D" w:rsidRDefault="00F43CF7" w:rsidP="004960FA">
      <w:pPr>
        <w:suppressAutoHyphens/>
        <w:spacing w:line="270" w:lineRule="exact"/>
        <w:ind w:left="360"/>
        <w:jc w:val="both"/>
        <w:rPr>
          <w:rFonts w:ascii="Arial" w:hAnsi="Arial" w:cs="Arial"/>
          <w:iCs/>
        </w:rPr>
      </w:pPr>
      <w:r>
        <w:rPr>
          <w:rFonts w:ascii="Arial" w:hAnsi="Arial" w:cs="Arial"/>
          <w:iCs/>
        </w:rPr>
        <w:t xml:space="preserve">        </w:t>
      </w:r>
      <w:r w:rsidR="00336F6D" w:rsidRPr="005F0401">
        <w:rPr>
          <w:rFonts w:ascii="Arial" w:hAnsi="Arial" w:cs="Arial"/>
          <w:iCs/>
        </w:rPr>
        <w:t>odznaczeń i nagród resortowych i państwowych,</w:t>
      </w:r>
    </w:p>
    <w:p w:rsidR="00266F61" w:rsidRDefault="00336F6D" w:rsidP="004960FA">
      <w:pPr>
        <w:numPr>
          <w:ilvl w:val="0"/>
          <w:numId w:val="12"/>
        </w:numPr>
        <w:tabs>
          <w:tab w:val="clear" w:pos="720"/>
          <w:tab w:val="num" w:pos="900"/>
        </w:tabs>
        <w:suppressAutoHyphens/>
        <w:spacing w:line="270" w:lineRule="exact"/>
        <w:ind w:left="900" w:hanging="540"/>
        <w:jc w:val="both"/>
        <w:rPr>
          <w:rFonts w:ascii="Arial" w:hAnsi="Arial" w:cs="Arial"/>
          <w:iCs/>
        </w:rPr>
      </w:pPr>
      <w:r w:rsidRPr="005F0401">
        <w:rPr>
          <w:rFonts w:ascii="Arial" w:hAnsi="Arial" w:cs="Arial"/>
          <w:iCs/>
        </w:rPr>
        <w:t>podejmowanie uchwał w spraw</w:t>
      </w:r>
      <w:r w:rsidR="00F92C92">
        <w:rPr>
          <w:rFonts w:ascii="Arial" w:hAnsi="Arial" w:cs="Arial"/>
          <w:iCs/>
        </w:rPr>
        <w:t xml:space="preserve">ie przynależności do krajowych </w:t>
      </w:r>
      <w:r w:rsidRPr="005F0401">
        <w:rPr>
          <w:rFonts w:ascii="Arial" w:hAnsi="Arial" w:cs="Arial"/>
          <w:iCs/>
        </w:rPr>
        <w:t>i zagranicznych organizacji naukowo-technicznych,</w:t>
      </w:r>
    </w:p>
    <w:p w:rsidR="005F0401" w:rsidRDefault="00336F6D" w:rsidP="004960FA">
      <w:pPr>
        <w:numPr>
          <w:ilvl w:val="0"/>
          <w:numId w:val="12"/>
        </w:numPr>
        <w:tabs>
          <w:tab w:val="clear" w:pos="720"/>
          <w:tab w:val="num" w:pos="900"/>
        </w:tabs>
        <w:suppressAutoHyphens/>
        <w:spacing w:line="270" w:lineRule="exact"/>
        <w:ind w:left="900" w:hanging="540"/>
        <w:jc w:val="both"/>
        <w:rPr>
          <w:rFonts w:ascii="Arial" w:hAnsi="Arial" w:cs="Arial"/>
          <w:iCs/>
        </w:rPr>
      </w:pPr>
      <w:r w:rsidRPr="005F0401">
        <w:rPr>
          <w:rFonts w:ascii="Arial" w:hAnsi="Arial" w:cs="Arial"/>
          <w:iCs/>
        </w:rPr>
        <w:t>powoływanie i likwidowanie jednostek gospodarczych Stowarzyszenia oraz sprawowanie nadzoru nad ich działalnością,</w:t>
      </w:r>
    </w:p>
    <w:p w:rsidR="005B42B9" w:rsidRPr="005B42B9" w:rsidRDefault="00297491" w:rsidP="004960FA">
      <w:pPr>
        <w:numPr>
          <w:ilvl w:val="0"/>
          <w:numId w:val="12"/>
        </w:numPr>
        <w:tabs>
          <w:tab w:val="clear" w:pos="720"/>
          <w:tab w:val="num" w:pos="900"/>
        </w:tabs>
        <w:suppressAutoHyphens/>
        <w:spacing w:line="270" w:lineRule="exact"/>
        <w:ind w:left="900" w:hanging="540"/>
        <w:jc w:val="both"/>
        <w:rPr>
          <w:rFonts w:ascii="Arial" w:hAnsi="Arial" w:cs="Arial"/>
          <w:iCs/>
        </w:rPr>
      </w:pPr>
      <w:r w:rsidRPr="003D1C27">
        <w:rPr>
          <w:rFonts w:ascii="Arial" w:hAnsi="Arial" w:cs="Arial"/>
        </w:rPr>
        <w:t>zajmowanie stanowiska w odniesieniu do wniosków Głównej Komis</w:t>
      </w:r>
      <w:r w:rsidR="005B42B9">
        <w:rPr>
          <w:rFonts w:ascii="Arial" w:hAnsi="Arial" w:cs="Arial"/>
        </w:rPr>
        <w:t>ji Rewizyjnej,</w:t>
      </w:r>
    </w:p>
    <w:p w:rsidR="005B42B9" w:rsidRPr="00F1080F" w:rsidRDefault="00697EC7" w:rsidP="004960FA">
      <w:pPr>
        <w:numPr>
          <w:ilvl w:val="0"/>
          <w:numId w:val="12"/>
        </w:numPr>
        <w:tabs>
          <w:tab w:val="clear" w:pos="720"/>
          <w:tab w:val="num" w:pos="851"/>
        </w:tabs>
        <w:suppressAutoHyphens/>
        <w:spacing w:line="270" w:lineRule="exact"/>
        <w:ind w:left="851" w:hanging="491"/>
        <w:jc w:val="both"/>
        <w:rPr>
          <w:rFonts w:ascii="Arial" w:hAnsi="Arial" w:cs="Arial"/>
          <w:iCs/>
        </w:rPr>
      </w:pPr>
      <w:r>
        <w:rPr>
          <w:rFonts w:ascii="Arial" w:hAnsi="Arial" w:cs="Arial"/>
          <w:iCs/>
        </w:rPr>
        <w:t xml:space="preserve"> </w:t>
      </w:r>
      <w:r w:rsidR="005B42B9" w:rsidRPr="00F1080F">
        <w:rPr>
          <w:rFonts w:ascii="Arial" w:hAnsi="Arial" w:cs="Arial"/>
          <w:iCs/>
        </w:rPr>
        <w:t>podejmowanie uchwał odnośnie uzyskiwania osobowości prawnej przez Oddziały,</w:t>
      </w:r>
    </w:p>
    <w:p w:rsidR="005B42B9" w:rsidRPr="00F1080F" w:rsidRDefault="005B42B9" w:rsidP="004960FA">
      <w:pPr>
        <w:numPr>
          <w:ilvl w:val="0"/>
          <w:numId w:val="12"/>
        </w:numPr>
        <w:suppressAutoHyphens/>
        <w:spacing w:line="270" w:lineRule="exact"/>
        <w:jc w:val="both"/>
        <w:rPr>
          <w:rFonts w:ascii="Arial" w:hAnsi="Arial" w:cs="Arial"/>
          <w:iCs/>
        </w:rPr>
      </w:pPr>
      <w:r w:rsidRPr="00F1080F">
        <w:rPr>
          <w:rFonts w:ascii="Arial" w:hAnsi="Arial" w:cs="Arial"/>
          <w:iCs/>
        </w:rPr>
        <w:t xml:space="preserve">  </w:t>
      </w:r>
      <w:r w:rsidR="00697EC7">
        <w:rPr>
          <w:rFonts w:ascii="Arial" w:hAnsi="Arial" w:cs="Arial"/>
          <w:iCs/>
        </w:rPr>
        <w:t xml:space="preserve"> </w:t>
      </w:r>
      <w:r w:rsidRPr="00F1080F">
        <w:rPr>
          <w:rFonts w:ascii="Arial" w:hAnsi="Arial" w:cs="Arial"/>
          <w:iCs/>
        </w:rPr>
        <w:t>uchwalanie instrukcji finansowej SITP,</w:t>
      </w:r>
    </w:p>
    <w:p w:rsidR="00B60DBF" w:rsidRPr="00F1080F" w:rsidRDefault="00697EC7" w:rsidP="00697EC7">
      <w:pPr>
        <w:numPr>
          <w:ilvl w:val="0"/>
          <w:numId w:val="12"/>
        </w:numPr>
        <w:tabs>
          <w:tab w:val="clear" w:pos="720"/>
        </w:tabs>
        <w:suppressAutoHyphens/>
        <w:spacing w:line="270" w:lineRule="exact"/>
        <w:ind w:left="851" w:hanging="491"/>
        <w:jc w:val="both"/>
        <w:rPr>
          <w:rFonts w:ascii="Arial" w:hAnsi="Arial" w:cs="Arial"/>
        </w:rPr>
      </w:pPr>
      <w:r>
        <w:rPr>
          <w:rFonts w:ascii="Arial" w:hAnsi="Arial" w:cs="Arial"/>
        </w:rPr>
        <w:t xml:space="preserve"> </w:t>
      </w:r>
      <w:r w:rsidR="005B42B9" w:rsidRPr="00F1080F">
        <w:rPr>
          <w:rFonts w:ascii="Arial" w:hAnsi="Arial" w:cs="Arial"/>
        </w:rPr>
        <w:t>podejmowanie innych czynności związanych z realizacją zadań statutowych nie</w:t>
      </w:r>
      <w:r>
        <w:rPr>
          <w:rFonts w:ascii="Arial" w:hAnsi="Arial" w:cs="Arial"/>
        </w:rPr>
        <w:br/>
      </w:r>
      <w:r w:rsidR="005B42B9" w:rsidRPr="00F1080F">
        <w:rPr>
          <w:rFonts w:ascii="Arial" w:hAnsi="Arial" w:cs="Arial"/>
        </w:rPr>
        <w:t xml:space="preserve"> zastrzeżonych do kompetencji Zebrania Delegatów, Głównej Komisji Rewizyjnej</w:t>
      </w:r>
      <w:r>
        <w:rPr>
          <w:rFonts w:ascii="Arial" w:hAnsi="Arial" w:cs="Arial"/>
        </w:rPr>
        <w:br/>
        <w:t xml:space="preserve"> </w:t>
      </w:r>
      <w:r w:rsidR="005B42B9" w:rsidRPr="00F1080F">
        <w:rPr>
          <w:rFonts w:ascii="Arial" w:hAnsi="Arial" w:cs="Arial"/>
        </w:rPr>
        <w:t>i Głównego Sądu Koleżeńskiego.</w:t>
      </w:r>
    </w:p>
    <w:p w:rsidR="005F0401" w:rsidRPr="005F0401" w:rsidRDefault="005F0401" w:rsidP="004960FA">
      <w:pPr>
        <w:tabs>
          <w:tab w:val="left" w:pos="426"/>
        </w:tabs>
        <w:suppressAutoHyphens/>
        <w:spacing w:line="270" w:lineRule="exact"/>
        <w:ind w:right="-569"/>
        <w:jc w:val="both"/>
        <w:rPr>
          <w:rFonts w:ascii="Arial" w:hAnsi="Arial" w:cs="Arial"/>
          <w:iCs/>
        </w:rPr>
      </w:pPr>
      <w:r w:rsidRPr="005F0401">
        <w:rPr>
          <w:rFonts w:ascii="Arial" w:hAnsi="Arial" w:cs="Arial"/>
          <w:iCs/>
        </w:rPr>
        <w:t xml:space="preserve">                                                                    </w:t>
      </w:r>
    </w:p>
    <w:p w:rsidR="00336F6D" w:rsidRPr="005F0401" w:rsidRDefault="005F0401" w:rsidP="004960FA">
      <w:pPr>
        <w:tabs>
          <w:tab w:val="left" w:pos="426"/>
        </w:tabs>
        <w:suppressAutoHyphens/>
        <w:spacing w:line="270" w:lineRule="exact"/>
        <w:ind w:right="-569"/>
        <w:jc w:val="both"/>
        <w:rPr>
          <w:rFonts w:ascii="Arial" w:hAnsi="Arial" w:cs="Arial"/>
          <w:iCs/>
        </w:rPr>
      </w:pPr>
      <w:r w:rsidRPr="005F0401">
        <w:rPr>
          <w:rFonts w:ascii="Arial" w:hAnsi="Arial" w:cs="Arial"/>
          <w:iCs/>
        </w:rPr>
        <w:t xml:space="preserve">                                                                     </w:t>
      </w:r>
      <w:r w:rsidR="00336F6D" w:rsidRPr="005F0401">
        <w:rPr>
          <w:rFonts w:ascii="Arial" w:hAnsi="Arial" w:cs="Arial"/>
          <w:iCs/>
        </w:rPr>
        <w:t>§ 28</w:t>
      </w:r>
    </w:p>
    <w:p w:rsidR="00336F6D" w:rsidRPr="005F0401" w:rsidRDefault="00336F6D" w:rsidP="004960FA">
      <w:pPr>
        <w:numPr>
          <w:ilvl w:val="1"/>
          <w:numId w:val="12"/>
        </w:numPr>
        <w:tabs>
          <w:tab w:val="clear" w:pos="1440"/>
          <w:tab w:val="num" w:pos="400"/>
          <w:tab w:val="left" w:pos="426"/>
        </w:tabs>
        <w:suppressAutoHyphens/>
        <w:spacing w:line="270" w:lineRule="exact"/>
        <w:ind w:left="400" w:hanging="400"/>
        <w:jc w:val="both"/>
        <w:rPr>
          <w:rFonts w:ascii="Arial" w:hAnsi="Arial" w:cs="Arial"/>
          <w:iCs/>
        </w:rPr>
      </w:pPr>
      <w:r w:rsidRPr="005F0401">
        <w:rPr>
          <w:rFonts w:ascii="Arial" w:hAnsi="Arial" w:cs="Arial"/>
          <w:iCs/>
        </w:rPr>
        <w:t xml:space="preserve">Uchwały Zarządu Głównego podejmowane są zwykłą większością głosów przy obecności co najmniej połowy członków, w tym prezesa lub jednego z wiceprezesów. </w:t>
      </w:r>
      <w:r w:rsidR="00F92C92">
        <w:rPr>
          <w:rFonts w:ascii="Arial" w:hAnsi="Arial" w:cs="Arial"/>
          <w:iCs/>
        </w:rPr>
        <w:br/>
      </w:r>
      <w:r w:rsidRPr="005F0401">
        <w:rPr>
          <w:rFonts w:ascii="Arial" w:hAnsi="Arial" w:cs="Arial"/>
          <w:iCs/>
        </w:rPr>
        <w:t>W razie równości głosów rozstrzyga głos przewodniczącego zebrania.</w:t>
      </w:r>
    </w:p>
    <w:p w:rsidR="00336F6D" w:rsidRPr="003D1C27" w:rsidRDefault="00336F6D" w:rsidP="004960FA">
      <w:pPr>
        <w:numPr>
          <w:ilvl w:val="1"/>
          <w:numId w:val="12"/>
        </w:numPr>
        <w:tabs>
          <w:tab w:val="clear" w:pos="1440"/>
          <w:tab w:val="num" w:pos="400"/>
          <w:tab w:val="left" w:pos="426"/>
        </w:tabs>
        <w:suppressAutoHyphens/>
        <w:spacing w:line="270" w:lineRule="exact"/>
        <w:ind w:left="400" w:hanging="400"/>
        <w:jc w:val="both"/>
        <w:rPr>
          <w:rFonts w:ascii="Arial" w:hAnsi="Arial" w:cs="Arial"/>
          <w:iCs/>
        </w:rPr>
      </w:pPr>
      <w:r w:rsidRPr="005F0401">
        <w:rPr>
          <w:rFonts w:ascii="Arial" w:hAnsi="Arial" w:cs="Arial"/>
          <w:iCs/>
        </w:rPr>
        <w:t xml:space="preserve">Posiedzenia Zarządu Głównego odbywają się w okresach zależnych od potrzeb, jednak </w:t>
      </w:r>
      <w:r w:rsidRPr="003D1C27">
        <w:rPr>
          <w:rFonts w:ascii="Arial" w:hAnsi="Arial" w:cs="Arial"/>
          <w:iCs/>
        </w:rPr>
        <w:t xml:space="preserve">nie rzadziej niż </w:t>
      </w:r>
      <w:r w:rsidR="00297491" w:rsidRPr="003D1C27">
        <w:rPr>
          <w:rFonts w:ascii="Arial" w:hAnsi="Arial" w:cs="Arial"/>
        </w:rPr>
        <w:t>cztery razy w roku</w:t>
      </w:r>
      <w:r w:rsidRPr="003D1C27">
        <w:rPr>
          <w:rFonts w:ascii="Arial" w:hAnsi="Arial" w:cs="Arial"/>
          <w:iCs/>
        </w:rPr>
        <w:t xml:space="preserve">, a z prezesami oddziałów w charakterze zaproszonych gości nie rzadziej niż </w:t>
      </w:r>
      <w:r w:rsidR="00297491" w:rsidRPr="003D1C27">
        <w:rPr>
          <w:rFonts w:ascii="Arial" w:hAnsi="Arial" w:cs="Arial"/>
        </w:rPr>
        <w:t>dwa razy w roku</w:t>
      </w:r>
      <w:r w:rsidRPr="003D1C27">
        <w:rPr>
          <w:rFonts w:ascii="Arial" w:hAnsi="Arial" w:cs="Arial"/>
          <w:iCs/>
        </w:rPr>
        <w:t>.</w:t>
      </w:r>
      <w:r w:rsidRPr="003D1C27">
        <w:rPr>
          <w:rFonts w:ascii="Arial" w:hAnsi="Arial" w:cs="Arial"/>
          <w:iCs/>
        </w:rPr>
        <w:tab/>
      </w:r>
    </w:p>
    <w:p w:rsidR="00336F6D" w:rsidRPr="005F0401" w:rsidRDefault="00336F6D" w:rsidP="004960FA">
      <w:pPr>
        <w:tabs>
          <w:tab w:val="left" w:pos="0"/>
        </w:tabs>
        <w:suppressAutoHyphens/>
        <w:spacing w:before="360" w:line="270" w:lineRule="exact"/>
        <w:jc w:val="center"/>
        <w:rPr>
          <w:rFonts w:ascii="Arial" w:hAnsi="Arial" w:cs="Arial"/>
          <w:iCs/>
        </w:rPr>
      </w:pPr>
      <w:r w:rsidRPr="005F0401">
        <w:rPr>
          <w:rFonts w:ascii="Arial" w:hAnsi="Arial" w:cs="Arial"/>
          <w:iCs/>
        </w:rPr>
        <w:t>§ 29</w:t>
      </w:r>
    </w:p>
    <w:p w:rsidR="00336F6D" w:rsidRDefault="00336F6D" w:rsidP="004960FA">
      <w:pPr>
        <w:numPr>
          <w:ilvl w:val="0"/>
          <w:numId w:val="28"/>
        </w:numPr>
        <w:tabs>
          <w:tab w:val="clear" w:pos="720"/>
          <w:tab w:val="num" w:pos="400"/>
          <w:tab w:val="left" w:pos="426"/>
        </w:tabs>
        <w:suppressAutoHyphens/>
        <w:spacing w:line="270" w:lineRule="exact"/>
        <w:ind w:left="400" w:hanging="400"/>
        <w:jc w:val="both"/>
        <w:rPr>
          <w:rFonts w:ascii="Arial" w:hAnsi="Arial" w:cs="Arial"/>
          <w:iCs/>
        </w:rPr>
      </w:pPr>
      <w:r w:rsidRPr="005F0401">
        <w:rPr>
          <w:rFonts w:ascii="Arial" w:hAnsi="Arial" w:cs="Arial"/>
          <w:iCs/>
        </w:rPr>
        <w:t xml:space="preserve">Zarząd Główny wybiera ze swojego grona Prezydium Zarządu Głównego, w skład </w:t>
      </w:r>
      <w:r w:rsidRPr="0043585A">
        <w:rPr>
          <w:rFonts w:ascii="Arial" w:hAnsi="Arial" w:cs="Arial"/>
          <w:iCs/>
        </w:rPr>
        <w:t xml:space="preserve">którego wchodzą: prezes, </w:t>
      </w:r>
      <w:r w:rsidR="0043585A" w:rsidRPr="0043585A">
        <w:rPr>
          <w:rFonts w:ascii="Arial" w:hAnsi="Arial" w:cs="Arial"/>
          <w:iCs/>
        </w:rPr>
        <w:t>dwa</w:t>
      </w:r>
      <w:r w:rsidR="00297491" w:rsidRPr="0043585A">
        <w:rPr>
          <w:rFonts w:ascii="Arial" w:hAnsi="Arial" w:cs="Arial"/>
          <w:iCs/>
        </w:rPr>
        <w:t>j</w:t>
      </w:r>
      <w:r w:rsidRPr="0043585A">
        <w:rPr>
          <w:rFonts w:ascii="Arial" w:hAnsi="Arial" w:cs="Arial"/>
          <w:iCs/>
        </w:rPr>
        <w:t xml:space="preserve"> wiceprezesi, sekretarz generalny, skarbnik oraz dwóch</w:t>
      </w:r>
      <w:r w:rsidRPr="005F0401">
        <w:rPr>
          <w:rFonts w:ascii="Arial" w:hAnsi="Arial" w:cs="Arial"/>
          <w:iCs/>
        </w:rPr>
        <w:t xml:space="preserve"> członków.</w:t>
      </w:r>
    </w:p>
    <w:p w:rsidR="00436814" w:rsidRPr="00F1080F" w:rsidRDefault="00F1080F" w:rsidP="004960FA">
      <w:pPr>
        <w:tabs>
          <w:tab w:val="left" w:pos="426"/>
        </w:tabs>
        <w:suppressAutoHyphens/>
        <w:spacing w:line="270" w:lineRule="exact"/>
        <w:ind w:left="426" w:hanging="426"/>
        <w:jc w:val="both"/>
        <w:rPr>
          <w:rFonts w:ascii="Arial" w:hAnsi="Arial" w:cs="Arial"/>
          <w:iCs/>
        </w:rPr>
      </w:pPr>
      <w:r>
        <w:rPr>
          <w:rFonts w:ascii="Arial" w:hAnsi="Arial" w:cs="Arial"/>
          <w:iCs/>
        </w:rPr>
        <w:t xml:space="preserve">2.  </w:t>
      </w:r>
      <w:r w:rsidR="00436814" w:rsidRPr="00F1080F">
        <w:rPr>
          <w:rFonts w:ascii="Arial" w:hAnsi="Arial" w:cs="Arial"/>
          <w:iCs/>
        </w:rPr>
        <w:t xml:space="preserve">Sekretarz Generalny może być zatrudniony w </w:t>
      </w:r>
      <w:r w:rsidR="007F4A82" w:rsidRPr="00F1080F">
        <w:rPr>
          <w:rFonts w:ascii="Arial" w:hAnsi="Arial" w:cs="Arial"/>
          <w:iCs/>
        </w:rPr>
        <w:t>SITP</w:t>
      </w:r>
      <w:r w:rsidR="00436814" w:rsidRPr="00F1080F">
        <w:rPr>
          <w:rFonts w:ascii="Arial" w:hAnsi="Arial" w:cs="Arial"/>
          <w:iCs/>
        </w:rPr>
        <w:t>. Zakres obowiązków Sekretarza</w:t>
      </w:r>
      <w:r w:rsidR="007F4A82" w:rsidRPr="00F1080F">
        <w:rPr>
          <w:rFonts w:ascii="Arial" w:hAnsi="Arial" w:cs="Arial"/>
          <w:iCs/>
        </w:rPr>
        <w:t xml:space="preserve"> Generalnego </w:t>
      </w:r>
      <w:r w:rsidR="008B7156" w:rsidRPr="00F1080F">
        <w:rPr>
          <w:rFonts w:ascii="Arial" w:hAnsi="Arial" w:cs="Arial"/>
          <w:iCs/>
        </w:rPr>
        <w:t>oraz możliwość i zasady wynagradzania członków Zarządu Głównego za wykonywane czynności wymagające dużego nakładu pracy na rzecz SITP, określa regulamin uchwalony przez Zarząd Główny, z uwzględnieniem instrukcji finansowej SITP.</w:t>
      </w:r>
    </w:p>
    <w:p w:rsidR="00336F6D" w:rsidRPr="005F0401" w:rsidRDefault="00336F6D" w:rsidP="004960FA">
      <w:pPr>
        <w:numPr>
          <w:ilvl w:val="0"/>
          <w:numId w:val="50"/>
        </w:numPr>
        <w:tabs>
          <w:tab w:val="clear" w:pos="720"/>
          <w:tab w:val="num" w:pos="426"/>
        </w:tabs>
        <w:suppressAutoHyphens/>
        <w:spacing w:line="270" w:lineRule="exact"/>
        <w:ind w:left="426" w:hanging="426"/>
        <w:jc w:val="both"/>
        <w:rPr>
          <w:rFonts w:ascii="Arial" w:hAnsi="Arial" w:cs="Arial"/>
          <w:iCs/>
        </w:rPr>
      </w:pPr>
      <w:r w:rsidRPr="00797394">
        <w:rPr>
          <w:rFonts w:ascii="Arial" w:hAnsi="Arial" w:cs="Arial"/>
          <w:iCs/>
        </w:rPr>
        <w:t>Prezydium Zarządu Głównego kieruje bieżącą działalnością Stowarzyszenia zgodnie</w:t>
      </w:r>
      <w:r w:rsidRPr="005F0401">
        <w:rPr>
          <w:rFonts w:ascii="Arial" w:hAnsi="Arial" w:cs="Arial"/>
          <w:iCs/>
        </w:rPr>
        <w:t xml:space="preserve"> </w:t>
      </w:r>
      <w:r w:rsidR="00F92C92">
        <w:rPr>
          <w:rFonts w:ascii="Arial" w:hAnsi="Arial" w:cs="Arial"/>
          <w:iCs/>
        </w:rPr>
        <w:br/>
      </w:r>
      <w:r w:rsidRPr="005F0401">
        <w:rPr>
          <w:rFonts w:ascii="Arial" w:hAnsi="Arial" w:cs="Arial"/>
          <w:iCs/>
        </w:rPr>
        <w:t>z regulaminem działalności Prezydium, uchwalonym przez Zarząd Główny i jest za swoją działalność odpowiedzialne przed Zarządem Głównym SITP.</w:t>
      </w:r>
    </w:p>
    <w:p w:rsidR="00336F6D" w:rsidRPr="003D1C27" w:rsidRDefault="00336F6D" w:rsidP="004960FA">
      <w:pPr>
        <w:numPr>
          <w:ilvl w:val="0"/>
          <w:numId w:val="50"/>
        </w:numPr>
        <w:tabs>
          <w:tab w:val="left" w:pos="426"/>
        </w:tabs>
        <w:suppressAutoHyphens/>
        <w:spacing w:line="270" w:lineRule="exact"/>
        <w:ind w:left="400" w:hanging="400"/>
        <w:jc w:val="both"/>
        <w:rPr>
          <w:rFonts w:ascii="Arial" w:hAnsi="Arial" w:cs="Arial"/>
          <w:iCs/>
        </w:rPr>
      </w:pPr>
      <w:r w:rsidRPr="005F0401">
        <w:rPr>
          <w:rFonts w:ascii="Arial" w:hAnsi="Arial" w:cs="Arial"/>
          <w:iCs/>
        </w:rPr>
        <w:t xml:space="preserve">Posiedzenia Prezydium Zarządu Głównego odbywają się zgodnie z potrzebami, ale nie </w:t>
      </w:r>
      <w:r w:rsidRPr="003D1C27">
        <w:rPr>
          <w:rFonts w:ascii="Arial" w:hAnsi="Arial" w:cs="Arial"/>
          <w:iCs/>
        </w:rPr>
        <w:t xml:space="preserve">rzadziej niż </w:t>
      </w:r>
      <w:r w:rsidR="00297491" w:rsidRPr="003D1C27">
        <w:rPr>
          <w:rFonts w:ascii="Arial" w:hAnsi="Arial" w:cs="Arial"/>
        </w:rPr>
        <w:t>6 razy w roku</w:t>
      </w:r>
      <w:r w:rsidRPr="003D1C27">
        <w:rPr>
          <w:rFonts w:ascii="Arial" w:hAnsi="Arial" w:cs="Arial"/>
          <w:iCs/>
        </w:rPr>
        <w:t>.</w:t>
      </w:r>
    </w:p>
    <w:p w:rsidR="00336F6D" w:rsidRPr="005F0401" w:rsidRDefault="00336F6D" w:rsidP="004960FA">
      <w:pPr>
        <w:suppressAutoHyphens/>
        <w:spacing w:before="240" w:line="270" w:lineRule="exact"/>
        <w:jc w:val="center"/>
        <w:rPr>
          <w:rFonts w:ascii="Arial" w:hAnsi="Arial" w:cs="Arial"/>
          <w:iCs/>
        </w:rPr>
      </w:pPr>
      <w:r w:rsidRPr="005F0401">
        <w:rPr>
          <w:rFonts w:ascii="Arial" w:hAnsi="Arial" w:cs="Arial"/>
          <w:iCs/>
        </w:rPr>
        <w:t>§ 30</w:t>
      </w:r>
    </w:p>
    <w:p w:rsidR="00336F6D" w:rsidRPr="005F0401" w:rsidRDefault="00336F6D" w:rsidP="004960FA">
      <w:pPr>
        <w:numPr>
          <w:ilvl w:val="0"/>
          <w:numId w:val="29"/>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 xml:space="preserve">Główna Komisja Rewizyjna składa się z pięciu członków. </w:t>
      </w:r>
    </w:p>
    <w:p w:rsidR="00336F6D" w:rsidRPr="005F0401" w:rsidRDefault="00336F6D" w:rsidP="004960FA">
      <w:pPr>
        <w:numPr>
          <w:ilvl w:val="0"/>
          <w:numId w:val="29"/>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Główna Komisja Rewiz</w:t>
      </w:r>
      <w:r w:rsidR="001D7921">
        <w:rPr>
          <w:rFonts w:ascii="Arial" w:hAnsi="Arial" w:cs="Arial"/>
          <w:iCs/>
        </w:rPr>
        <w:t xml:space="preserve">yjna wybiera ze swego grona </w:t>
      </w:r>
      <w:r w:rsidRPr="005F0401">
        <w:rPr>
          <w:rFonts w:ascii="Arial" w:hAnsi="Arial" w:cs="Arial"/>
          <w:iCs/>
        </w:rPr>
        <w:t xml:space="preserve">przewodniczącego, zastępcę </w:t>
      </w:r>
      <w:r w:rsidR="00F92C92">
        <w:rPr>
          <w:rFonts w:ascii="Arial" w:hAnsi="Arial" w:cs="Arial"/>
          <w:iCs/>
        </w:rPr>
        <w:br/>
      </w:r>
      <w:r w:rsidRPr="005F0401">
        <w:rPr>
          <w:rFonts w:ascii="Arial" w:hAnsi="Arial" w:cs="Arial"/>
          <w:iCs/>
        </w:rPr>
        <w:t xml:space="preserve">i sekretarza. </w:t>
      </w:r>
    </w:p>
    <w:p w:rsidR="00336F6D" w:rsidRPr="005F0401" w:rsidRDefault="00336F6D" w:rsidP="004960FA">
      <w:pPr>
        <w:numPr>
          <w:ilvl w:val="0"/>
          <w:numId w:val="29"/>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W przypadku powstania wakatu Główna Komisja Rewizyjna uzupełnia swój skład spośród dwóch zastępców kierując się liczbą głosów uzyskanych przez nich w  wyborach.</w:t>
      </w:r>
    </w:p>
    <w:p w:rsidR="00336F6D" w:rsidRPr="005F0401" w:rsidRDefault="00336F6D" w:rsidP="004960FA">
      <w:pPr>
        <w:numPr>
          <w:ilvl w:val="0"/>
          <w:numId w:val="29"/>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lastRenderedPageBreak/>
        <w:t xml:space="preserve">Główna Komisja Rewizyjna jest odpowiedzialna za swoją działalność przed </w:t>
      </w:r>
      <w:r w:rsidRPr="005F0401">
        <w:rPr>
          <w:rFonts w:ascii="Arial" w:hAnsi="Arial" w:cs="Arial"/>
        </w:rPr>
        <w:t>Walnym Zebraniem Członków lub Zebraniem Delegatów Oddziałów.</w:t>
      </w:r>
    </w:p>
    <w:p w:rsidR="00FE1323" w:rsidRPr="009A5C1F" w:rsidRDefault="00336F6D" w:rsidP="009A5C1F">
      <w:pPr>
        <w:numPr>
          <w:ilvl w:val="0"/>
          <w:numId w:val="29"/>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 xml:space="preserve">Członkowie Głównej Komisji Rewizyjnej nie mogą pełnić żadnych innych funkcji w SITP. </w:t>
      </w:r>
    </w:p>
    <w:p w:rsidR="00336F6D" w:rsidRPr="005F0401" w:rsidRDefault="00336F6D" w:rsidP="004960FA">
      <w:pPr>
        <w:suppressAutoHyphens/>
        <w:spacing w:before="360" w:line="270" w:lineRule="exact"/>
        <w:jc w:val="center"/>
        <w:rPr>
          <w:rFonts w:ascii="Arial" w:hAnsi="Arial" w:cs="Arial"/>
          <w:iCs/>
        </w:rPr>
      </w:pPr>
      <w:r w:rsidRPr="005F0401">
        <w:rPr>
          <w:rFonts w:ascii="Arial" w:hAnsi="Arial" w:cs="Arial"/>
          <w:iCs/>
        </w:rPr>
        <w:t>§ 31</w:t>
      </w:r>
    </w:p>
    <w:p w:rsidR="00336F6D" w:rsidRPr="005F0401" w:rsidRDefault="00336F6D" w:rsidP="004960FA">
      <w:pPr>
        <w:suppressAutoHyphens/>
        <w:spacing w:line="270" w:lineRule="exact"/>
        <w:jc w:val="both"/>
        <w:rPr>
          <w:rFonts w:ascii="Arial" w:hAnsi="Arial" w:cs="Arial"/>
          <w:iCs/>
        </w:rPr>
      </w:pPr>
      <w:r w:rsidRPr="005F0401">
        <w:rPr>
          <w:rFonts w:ascii="Arial" w:hAnsi="Arial" w:cs="Arial"/>
          <w:iCs/>
        </w:rPr>
        <w:t>Do kompetencji Głównej Komisji Rewizyjnej należy:</w:t>
      </w:r>
    </w:p>
    <w:p w:rsidR="00336F6D" w:rsidRPr="005F0401" w:rsidRDefault="00336F6D" w:rsidP="004960FA">
      <w:pPr>
        <w:numPr>
          <w:ilvl w:val="0"/>
          <w:numId w:val="13"/>
        </w:numPr>
        <w:suppressAutoHyphens/>
        <w:spacing w:line="270" w:lineRule="exact"/>
        <w:jc w:val="both"/>
        <w:rPr>
          <w:rFonts w:ascii="Arial" w:hAnsi="Arial" w:cs="Arial"/>
          <w:iCs/>
          <w:spacing w:val="-4"/>
        </w:rPr>
      </w:pPr>
      <w:r w:rsidRPr="005F0401">
        <w:rPr>
          <w:rFonts w:ascii="Arial" w:hAnsi="Arial" w:cs="Arial"/>
          <w:iCs/>
          <w:spacing w:val="-2"/>
        </w:rPr>
        <w:t xml:space="preserve">przeprowadzanie co najmniej raz w roku kontroli całokształtu działalności merytorycznej SITP, ze szczególnym uwzględnieniem gospodarki </w:t>
      </w:r>
      <w:r w:rsidRPr="005F0401">
        <w:rPr>
          <w:rFonts w:ascii="Arial" w:hAnsi="Arial" w:cs="Arial"/>
          <w:iCs/>
          <w:spacing w:val="-4"/>
        </w:rPr>
        <w:t>finansowej SITP, pod względem celowości, gospodarności i rzetelności oraz przedstawianie wyników tych kontroli na posiedzeniach Zarządu Głównego,</w:t>
      </w:r>
    </w:p>
    <w:p w:rsidR="00336F6D" w:rsidRPr="005F0401" w:rsidRDefault="00336F6D" w:rsidP="004960FA">
      <w:pPr>
        <w:numPr>
          <w:ilvl w:val="0"/>
          <w:numId w:val="13"/>
        </w:numPr>
        <w:suppressAutoHyphens/>
        <w:spacing w:line="270" w:lineRule="exact"/>
        <w:jc w:val="both"/>
        <w:rPr>
          <w:rFonts w:ascii="Arial" w:hAnsi="Arial" w:cs="Arial"/>
          <w:iCs/>
        </w:rPr>
      </w:pPr>
      <w:r w:rsidRPr="005F0401">
        <w:rPr>
          <w:rFonts w:ascii="Arial" w:hAnsi="Arial" w:cs="Arial"/>
          <w:iCs/>
        </w:rPr>
        <w:t>zgłaszanie do Zarządu Głównego wniosków wynikających z ustaleń kontroli i żądanie wyjaśnień,</w:t>
      </w:r>
    </w:p>
    <w:p w:rsidR="00336F6D" w:rsidRPr="005F0401" w:rsidRDefault="00E831D9" w:rsidP="004960FA">
      <w:pPr>
        <w:numPr>
          <w:ilvl w:val="0"/>
          <w:numId w:val="13"/>
        </w:numPr>
        <w:suppressAutoHyphens/>
        <w:spacing w:line="270" w:lineRule="exact"/>
        <w:jc w:val="both"/>
        <w:rPr>
          <w:rFonts w:ascii="Arial" w:hAnsi="Arial" w:cs="Arial"/>
          <w:iCs/>
        </w:rPr>
      </w:pPr>
      <w:r>
        <w:rPr>
          <w:rFonts w:ascii="Arial" w:hAnsi="Arial" w:cs="Arial"/>
          <w:iCs/>
        </w:rPr>
        <w:t xml:space="preserve">składanie </w:t>
      </w:r>
      <w:r w:rsidR="00336F6D" w:rsidRPr="005F0401">
        <w:rPr>
          <w:rFonts w:ascii="Arial" w:hAnsi="Arial" w:cs="Arial"/>
        </w:rPr>
        <w:t>Walnemu Zebraniu Członków lub Zebraniu Delegatów Oddziałów</w:t>
      </w:r>
      <w:r w:rsidR="00336F6D" w:rsidRPr="005F0401">
        <w:rPr>
          <w:rFonts w:ascii="Arial" w:hAnsi="Arial" w:cs="Arial"/>
          <w:iCs/>
        </w:rPr>
        <w:t xml:space="preserve"> sprawozdań ze swej działalności, z oceny działalności merytorycznej i finansowej Zarządu Głównego oraz Stowarzyszenia jako całości,</w:t>
      </w:r>
    </w:p>
    <w:p w:rsidR="00336F6D" w:rsidRPr="005F0401" w:rsidRDefault="00336F6D" w:rsidP="004960FA">
      <w:pPr>
        <w:numPr>
          <w:ilvl w:val="0"/>
          <w:numId w:val="13"/>
        </w:numPr>
        <w:suppressAutoHyphens/>
        <w:spacing w:line="270" w:lineRule="exact"/>
        <w:jc w:val="both"/>
        <w:rPr>
          <w:rFonts w:ascii="Arial" w:hAnsi="Arial" w:cs="Arial"/>
          <w:iCs/>
        </w:rPr>
      </w:pPr>
      <w:r w:rsidRPr="005F0401">
        <w:rPr>
          <w:rFonts w:ascii="Arial" w:hAnsi="Arial" w:cs="Arial"/>
          <w:iCs/>
        </w:rPr>
        <w:t xml:space="preserve">przedkładanie </w:t>
      </w:r>
      <w:r w:rsidRPr="005F0401">
        <w:rPr>
          <w:rFonts w:ascii="Arial" w:hAnsi="Arial" w:cs="Arial"/>
        </w:rPr>
        <w:t>Walnemu Zebraniu Członków lub Zebraniu Delegatów Oddziałów</w:t>
      </w:r>
      <w:r w:rsidRPr="005F0401">
        <w:rPr>
          <w:rFonts w:ascii="Arial" w:hAnsi="Arial" w:cs="Arial"/>
          <w:iCs/>
        </w:rPr>
        <w:t xml:space="preserve"> wniosku o udzielenie absolutorium ustępującemu Zarządowi Głównemu,</w:t>
      </w:r>
    </w:p>
    <w:p w:rsidR="00336F6D" w:rsidRPr="005F0401" w:rsidRDefault="00336F6D" w:rsidP="004960FA">
      <w:pPr>
        <w:numPr>
          <w:ilvl w:val="0"/>
          <w:numId w:val="13"/>
        </w:numPr>
        <w:suppressAutoHyphens/>
        <w:spacing w:line="270" w:lineRule="exact"/>
        <w:jc w:val="both"/>
        <w:rPr>
          <w:rFonts w:ascii="Arial" w:hAnsi="Arial" w:cs="Arial"/>
          <w:iCs/>
        </w:rPr>
      </w:pPr>
      <w:r w:rsidRPr="005F0401">
        <w:rPr>
          <w:rFonts w:ascii="Arial" w:hAnsi="Arial" w:cs="Arial"/>
          <w:iCs/>
        </w:rPr>
        <w:t xml:space="preserve">wnioskowanie o zwołanie Nadzwyczajnego </w:t>
      </w:r>
      <w:r w:rsidRPr="005F0401">
        <w:rPr>
          <w:rFonts w:ascii="Arial" w:hAnsi="Arial" w:cs="Arial"/>
        </w:rPr>
        <w:t>Walnego Zebrania Członków lub Zebrania Delegatów Oddziałów</w:t>
      </w:r>
      <w:r w:rsidRPr="005F0401">
        <w:rPr>
          <w:rFonts w:ascii="Arial" w:hAnsi="Arial" w:cs="Arial"/>
          <w:iCs/>
        </w:rPr>
        <w:t xml:space="preserve"> w uzasadnionych przypadkach, zgodnie z postanowieniami </w:t>
      </w:r>
      <w:r w:rsidR="003A7A8E">
        <w:rPr>
          <w:rFonts w:ascii="Arial" w:hAnsi="Arial" w:cs="Arial"/>
          <w:iCs/>
        </w:rPr>
        <w:br/>
      </w:r>
      <w:r w:rsidRPr="005F0401">
        <w:rPr>
          <w:rFonts w:ascii="Arial" w:hAnsi="Arial" w:cs="Arial"/>
          <w:iCs/>
        </w:rPr>
        <w:t>§ 25,</w:t>
      </w:r>
    </w:p>
    <w:p w:rsidR="00336F6D" w:rsidRPr="005F0401" w:rsidRDefault="00336F6D" w:rsidP="004960FA">
      <w:pPr>
        <w:numPr>
          <w:ilvl w:val="0"/>
          <w:numId w:val="13"/>
        </w:numPr>
        <w:suppressAutoHyphens/>
        <w:spacing w:line="270" w:lineRule="exact"/>
        <w:jc w:val="both"/>
        <w:rPr>
          <w:rFonts w:ascii="Arial" w:hAnsi="Arial" w:cs="Arial"/>
          <w:iCs/>
        </w:rPr>
      </w:pPr>
      <w:r w:rsidRPr="005F0401">
        <w:rPr>
          <w:rFonts w:ascii="Arial" w:hAnsi="Arial" w:cs="Arial"/>
          <w:iCs/>
        </w:rPr>
        <w:t>współdziałanie z Komisjami Rewizyjnymi Oddziałów SITP.</w:t>
      </w:r>
    </w:p>
    <w:p w:rsidR="00336F6D" w:rsidRPr="005F0401" w:rsidRDefault="00336F6D" w:rsidP="004960FA">
      <w:pPr>
        <w:suppressAutoHyphens/>
        <w:spacing w:before="360" w:line="270" w:lineRule="exact"/>
        <w:jc w:val="center"/>
        <w:rPr>
          <w:rFonts w:ascii="Arial" w:hAnsi="Arial" w:cs="Arial"/>
          <w:iCs/>
        </w:rPr>
      </w:pPr>
      <w:r w:rsidRPr="005F0401">
        <w:rPr>
          <w:rFonts w:ascii="Arial" w:hAnsi="Arial" w:cs="Arial"/>
          <w:iCs/>
        </w:rPr>
        <w:t>§ 32</w:t>
      </w:r>
    </w:p>
    <w:p w:rsidR="00336F6D" w:rsidRPr="005F0401" w:rsidRDefault="00336F6D" w:rsidP="004960FA">
      <w:pPr>
        <w:pStyle w:val="Tekstpodstawowy"/>
        <w:suppressAutoHyphens/>
        <w:spacing w:line="270" w:lineRule="exact"/>
        <w:rPr>
          <w:rFonts w:cs="Arial"/>
          <w:sz w:val="24"/>
        </w:rPr>
      </w:pPr>
      <w:r w:rsidRPr="005F0401">
        <w:rPr>
          <w:rFonts w:cs="Arial"/>
          <w:sz w:val="24"/>
        </w:rPr>
        <w:t xml:space="preserve">Przewodniczący lub upoważniony członek Głównej Komisji Rewizyjnej ma prawo brać udział w posiedzeniach Zarządu Głównego, jego Prezydium oraz innych jednostek </w:t>
      </w:r>
      <w:r w:rsidR="00B51B98">
        <w:rPr>
          <w:rFonts w:cs="Arial"/>
          <w:sz w:val="24"/>
        </w:rPr>
        <w:t xml:space="preserve">organizacyjnych Stowarzyszenia </w:t>
      </w:r>
      <w:r w:rsidRPr="005F0401">
        <w:rPr>
          <w:rFonts w:cs="Arial"/>
          <w:sz w:val="24"/>
        </w:rPr>
        <w:t>z głosem doradczym, z wyjątkiem Głównego Sądu Koleżeńskiego oraz Sądów Koleżeńskich Oddziałów.</w:t>
      </w:r>
    </w:p>
    <w:p w:rsidR="00336F6D" w:rsidRPr="005F0401" w:rsidRDefault="00336F6D" w:rsidP="004960FA">
      <w:pPr>
        <w:pStyle w:val="Tekstpodstawowy"/>
        <w:suppressAutoHyphens/>
        <w:spacing w:before="360" w:line="270" w:lineRule="exact"/>
        <w:jc w:val="center"/>
        <w:rPr>
          <w:rFonts w:cs="Arial"/>
          <w:sz w:val="24"/>
        </w:rPr>
      </w:pPr>
      <w:r w:rsidRPr="005F0401">
        <w:rPr>
          <w:rFonts w:cs="Arial"/>
          <w:sz w:val="24"/>
        </w:rPr>
        <w:t>§ 33</w:t>
      </w:r>
    </w:p>
    <w:p w:rsidR="00336F6D" w:rsidRPr="005F0401" w:rsidRDefault="00336F6D" w:rsidP="004960FA">
      <w:pPr>
        <w:numPr>
          <w:ilvl w:val="0"/>
          <w:numId w:val="30"/>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Główna Komisja Rewizyjna ma prawo żądać od Prezydium Zarządu Głównego zwołania zebrania Zarządu Głównego z podanym przez nią porządkiem zebrania.</w:t>
      </w:r>
    </w:p>
    <w:p w:rsidR="00336F6D" w:rsidRPr="005F0401" w:rsidRDefault="00336F6D" w:rsidP="004960FA">
      <w:pPr>
        <w:numPr>
          <w:ilvl w:val="0"/>
          <w:numId w:val="30"/>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Zebranie Zarządu Głównego zwołane na żądanie Głównej Komisji Rewizyjnej powinno odbyć się w terminie do 14 dni od daty doręczenia wniosku na piśmie.</w:t>
      </w:r>
    </w:p>
    <w:p w:rsidR="00336F6D" w:rsidRPr="005F0401" w:rsidRDefault="00336F6D" w:rsidP="004960FA">
      <w:pPr>
        <w:suppressAutoHyphens/>
        <w:spacing w:before="360" w:line="270" w:lineRule="exact"/>
        <w:jc w:val="center"/>
        <w:rPr>
          <w:rFonts w:ascii="Arial" w:hAnsi="Arial" w:cs="Arial"/>
          <w:iCs/>
        </w:rPr>
      </w:pPr>
      <w:r w:rsidRPr="005F0401">
        <w:rPr>
          <w:rFonts w:ascii="Arial" w:hAnsi="Arial" w:cs="Arial"/>
          <w:iCs/>
        </w:rPr>
        <w:t>§ 34</w:t>
      </w:r>
    </w:p>
    <w:p w:rsidR="00336F6D" w:rsidRPr="005F0401" w:rsidRDefault="00336F6D" w:rsidP="004960FA">
      <w:pPr>
        <w:numPr>
          <w:ilvl w:val="0"/>
          <w:numId w:val="31"/>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 xml:space="preserve">Główny Sąd Koleżeński składa się z pięciu członków. </w:t>
      </w:r>
    </w:p>
    <w:p w:rsidR="00336F6D" w:rsidRPr="005F0401" w:rsidRDefault="00336F6D" w:rsidP="004960FA">
      <w:pPr>
        <w:numPr>
          <w:ilvl w:val="0"/>
          <w:numId w:val="31"/>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 xml:space="preserve">Główny Sąd Koleżeński wybiera ze swego grona przewodniczącego, jego zastępcę </w:t>
      </w:r>
      <w:r w:rsidR="00F92C92">
        <w:rPr>
          <w:rFonts w:ascii="Arial" w:hAnsi="Arial" w:cs="Arial"/>
          <w:iCs/>
        </w:rPr>
        <w:br/>
      </w:r>
      <w:r w:rsidRPr="005F0401">
        <w:rPr>
          <w:rFonts w:ascii="Arial" w:hAnsi="Arial" w:cs="Arial"/>
          <w:iCs/>
        </w:rPr>
        <w:t>i sekretarza.</w:t>
      </w:r>
    </w:p>
    <w:p w:rsidR="00336F6D" w:rsidRPr="005F0401" w:rsidRDefault="00336F6D" w:rsidP="004960FA">
      <w:pPr>
        <w:numPr>
          <w:ilvl w:val="0"/>
          <w:numId w:val="31"/>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 xml:space="preserve">W przypadku ustąpienia członka Głównego Sądu Koleżeńskiego uzupełnia swój skład zastępcą wybranym przez </w:t>
      </w:r>
      <w:r w:rsidRPr="005F0401">
        <w:rPr>
          <w:rFonts w:ascii="Arial" w:hAnsi="Arial" w:cs="Arial"/>
        </w:rPr>
        <w:t>Walne Zebranie Członków lub Zebranie Delegatów Oddziałów.</w:t>
      </w:r>
    </w:p>
    <w:p w:rsidR="00336F6D" w:rsidRPr="005F0401" w:rsidRDefault="00336F6D" w:rsidP="004960FA">
      <w:pPr>
        <w:numPr>
          <w:ilvl w:val="0"/>
          <w:numId w:val="31"/>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Główny Sąd Koleżeński jako pierwsza instancja rozpatruje sprawy członków władz SITP dotyczące nieprzestrzegania Statutu, regulaminów i uchwał władz Stowarzyszenia oraz rozstrzyga spory wynikłe między członkami władz SITP a także członkami różnych Oddziałów.</w:t>
      </w:r>
    </w:p>
    <w:p w:rsidR="00336F6D" w:rsidRPr="005F0401" w:rsidRDefault="00336F6D" w:rsidP="004960FA">
      <w:pPr>
        <w:numPr>
          <w:ilvl w:val="0"/>
          <w:numId w:val="31"/>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Główny Sąd Koleżeński jako druga instancja rozpatruje odwołania od orzeczeń Sądu Koleżeńskiego Oddziału.</w:t>
      </w:r>
    </w:p>
    <w:p w:rsidR="00336F6D" w:rsidRPr="005F0401" w:rsidRDefault="00336F6D" w:rsidP="004960FA">
      <w:pPr>
        <w:numPr>
          <w:ilvl w:val="0"/>
          <w:numId w:val="31"/>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Orzeczenie Sądu Koleżeńskiego jako drugiej instancji jest ostateczne.</w:t>
      </w:r>
    </w:p>
    <w:p w:rsidR="00336F6D" w:rsidRPr="005F0401" w:rsidRDefault="00336F6D" w:rsidP="004960FA">
      <w:pPr>
        <w:numPr>
          <w:ilvl w:val="0"/>
          <w:numId w:val="31"/>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 xml:space="preserve">Od orzeczenia Głównego Sądu Koleżeńskiego jako pierwszej instancji przysługuje prawo odwołania się do </w:t>
      </w:r>
      <w:r w:rsidRPr="005F0401">
        <w:rPr>
          <w:rFonts w:ascii="Arial" w:hAnsi="Arial" w:cs="Arial"/>
        </w:rPr>
        <w:t>Walnego Zebrania Członków lub Zebrania Delegatów Oddziałów</w:t>
      </w:r>
      <w:r w:rsidRPr="005F0401">
        <w:rPr>
          <w:rFonts w:ascii="Arial" w:hAnsi="Arial" w:cs="Arial"/>
          <w:iCs/>
        </w:rPr>
        <w:t xml:space="preserve"> </w:t>
      </w:r>
      <w:r w:rsidR="00FE1323">
        <w:rPr>
          <w:rFonts w:ascii="Arial" w:hAnsi="Arial" w:cs="Arial"/>
          <w:iCs/>
        </w:rPr>
        <w:br/>
      </w:r>
      <w:r w:rsidRPr="005F0401">
        <w:rPr>
          <w:rFonts w:ascii="Arial" w:hAnsi="Arial" w:cs="Arial"/>
          <w:iCs/>
        </w:rPr>
        <w:t>w terminie 30 dni od daty otrzymania orzeczenia.</w:t>
      </w:r>
    </w:p>
    <w:p w:rsidR="00336F6D" w:rsidRPr="005F0401" w:rsidRDefault="00336F6D" w:rsidP="004960FA">
      <w:pPr>
        <w:numPr>
          <w:ilvl w:val="0"/>
          <w:numId w:val="31"/>
        </w:numPr>
        <w:tabs>
          <w:tab w:val="clear" w:pos="720"/>
          <w:tab w:val="num" w:pos="400"/>
        </w:tabs>
        <w:suppressAutoHyphens/>
        <w:spacing w:line="270" w:lineRule="exact"/>
        <w:ind w:left="400" w:hanging="400"/>
        <w:jc w:val="both"/>
        <w:rPr>
          <w:rFonts w:ascii="Arial" w:hAnsi="Arial" w:cs="Arial"/>
          <w:iCs/>
        </w:rPr>
      </w:pPr>
      <w:r w:rsidRPr="005F0401">
        <w:rPr>
          <w:rFonts w:ascii="Arial" w:hAnsi="Arial" w:cs="Arial"/>
          <w:iCs/>
        </w:rPr>
        <w:t>Główny Sąd Koleżeński może orzekać następujące kary:</w:t>
      </w:r>
    </w:p>
    <w:p w:rsidR="00336F6D" w:rsidRPr="005F0401" w:rsidRDefault="00336F6D" w:rsidP="004960FA">
      <w:pPr>
        <w:numPr>
          <w:ilvl w:val="0"/>
          <w:numId w:val="14"/>
        </w:numPr>
        <w:suppressAutoHyphens/>
        <w:spacing w:line="270" w:lineRule="exact"/>
        <w:jc w:val="both"/>
        <w:rPr>
          <w:rFonts w:ascii="Arial" w:hAnsi="Arial" w:cs="Arial"/>
          <w:iCs/>
        </w:rPr>
      </w:pPr>
      <w:r w:rsidRPr="005F0401">
        <w:rPr>
          <w:rFonts w:ascii="Arial" w:hAnsi="Arial" w:cs="Arial"/>
          <w:iCs/>
        </w:rPr>
        <w:lastRenderedPageBreak/>
        <w:t>upomnienia,</w:t>
      </w:r>
    </w:p>
    <w:p w:rsidR="00336F6D" w:rsidRPr="005F0401" w:rsidRDefault="00336F6D" w:rsidP="004960FA">
      <w:pPr>
        <w:numPr>
          <w:ilvl w:val="0"/>
          <w:numId w:val="14"/>
        </w:numPr>
        <w:suppressAutoHyphens/>
        <w:spacing w:line="270" w:lineRule="exact"/>
        <w:jc w:val="both"/>
        <w:rPr>
          <w:rFonts w:ascii="Arial" w:hAnsi="Arial" w:cs="Arial"/>
          <w:iCs/>
        </w:rPr>
      </w:pPr>
      <w:r w:rsidRPr="005F0401">
        <w:rPr>
          <w:rFonts w:ascii="Arial" w:hAnsi="Arial" w:cs="Arial"/>
          <w:iCs/>
        </w:rPr>
        <w:t>zawieszenia w prawach członka SITP na okres od 6 miesięcy do  1 roku,</w:t>
      </w:r>
    </w:p>
    <w:p w:rsidR="00336F6D" w:rsidRPr="005F0401" w:rsidRDefault="00336F6D" w:rsidP="004960FA">
      <w:pPr>
        <w:numPr>
          <w:ilvl w:val="0"/>
          <w:numId w:val="14"/>
        </w:numPr>
        <w:suppressAutoHyphens/>
        <w:spacing w:line="270" w:lineRule="exact"/>
        <w:jc w:val="both"/>
        <w:rPr>
          <w:rFonts w:ascii="Arial" w:hAnsi="Arial" w:cs="Arial"/>
          <w:iCs/>
        </w:rPr>
      </w:pPr>
      <w:r w:rsidRPr="005F0401">
        <w:rPr>
          <w:rFonts w:ascii="Arial" w:hAnsi="Arial" w:cs="Arial"/>
          <w:iCs/>
        </w:rPr>
        <w:t>wykluczenia z grona członków SITP.</w:t>
      </w:r>
    </w:p>
    <w:p w:rsidR="00106FA2" w:rsidRPr="005F0401" w:rsidRDefault="00336F6D" w:rsidP="009A5C1F">
      <w:pPr>
        <w:suppressAutoHyphens/>
        <w:ind w:left="397"/>
        <w:jc w:val="both"/>
        <w:rPr>
          <w:rFonts w:ascii="Arial" w:hAnsi="Arial" w:cs="Arial"/>
          <w:iCs/>
        </w:rPr>
      </w:pPr>
      <w:r w:rsidRPr="005F0401">
        <w:rPr>
          <w:rFonts w:ascii="Arial" w:hAnsi="Arial" w:cs="Arial"/>
          <w:iCs/>
        </w:rPr>
        <w:tab/>
      </w:r>
      <w:r w:rsidRPr="005F0401">
        <w:rPr>
          <w:rFonts w:ascii="Arial" w:hAnsi="Arial" w:cs="Arial"/>
          <w:iCs/>
        </w:rPr>
        <w:tab/>
      </w:r>
    </w:p>
    <w:p w:rsidR="00F1080F" w:rsidRDefault="00F1080F">
      <w:pPr>
        <w:pStyle w:val="Nagwek6"/>
        <w:rPr>
          <w:rFonts w:ascii="Arial" w:hAnsi="Arial" w:cs="Arial"/>
          <w:bCs/>
          <w:sz w:val="24"/>
        </w:rPr>
      </w:pPr>
    </w:p>
    <w:p w:rsidR="00336F6D" w:rsidRPr="0096058B" w:rsidRDefault="00336F6D">
      <w:pPr>
        <w:pStyle w:val="Nagwek6"/>
        <w:rPr>
          <w:rFonts w:ascii="Arial" w:hAnsi="Arial" w:cs="Arial"/>
          <w:bCs/>
          <w:sz w:val="24"/>
        </w:rPr>
      </w:pPr>
      <w:r w:rsidRPr="0096058B">
        <w:rPr>
          <w:rFonts w:ascii="Arial" w:hAnsi="Arial" w:cs="Arial"/>
          <w:bCs/>
          <w:sz w:val="24"/>
        </w:rPr>
        <w:t>Rozdział V</w:t>
      </w:r>
    </w:p>
    <w:p w:rsidR="00336F6D" w:rsidRPr="0096058B" w:rsidRDefault="00336F6D">
      <w:pPr>
        <w:suppressAutoHyphens/>
        <w:jc w:val="center"/>
        <w:rPr>
          <w:rFonts w:ascii="Arial" w:hAnsi="Arial" w:cs="Arial"/>
          <w:b/>
          <w:bCs/>
          <w:iCs/>
        </w:rPr>
      </w:pPr>
      <w:r w:rsidRPr="0096058B">
        <w:rPr>
          <w:rFonts w:ascii="Arial" w:hAnsi="Arial" w:cs="Arial"/>
          <w:b/>
          <w:bCs/>
          <w:iCs/>
        </w:rPr>
        <w:t>Oddziały</w:t>
      </w:r>
    </w:p>
    <w:p w:rsidR="00336F6D" w:rsidRPr="005F0401" w:rsidRDefault="00336F6D">
      <w:pPr>
        <w:suppressAutoHyphens/>
        <w:spacing w:before="360"/>
        <w:jc w:val="center"/>
        <w:rPr>
          <w:rFonts w:ascii="Arial" w:hAnsi="Arial" w:cs="Arial"/>
          <w:iCs/>
        </w:rPr>
      </w:pPr>
      <w:r w:rsidRPr="005F0401">
        <w:rPr>
          <w:rFonts w:ascii="Arial" w:hAnsi="Arial" w:cs="Arial"/>
          <w:iCs/>
        </w:rPr>
        <w:t>§ 35</w:t>
      </w:r>
    </w:p>
    <w:p w:rsidR="00336F6D" w:rsidRPr="005F0401" w:rsidRDefault="00336F6D" w:rsidP="008877EB">
      <w:pPr>
        <w:numPr>
          <w:ilvl w:val="0"/>
          <w:numId w:val="32"/>
        </w:numPr>
        <w:tabs>
          <w:tab w:val="clear" w:pos="720"/>
          <w:tab w:val="num" w:pos="400"/>
        </w:tabs>
        <w:suppressAutoHyphens/>
        <w:spacing w:line="320" w:lineRule="exact"/>
        <w:ind w:left="400" w:hanging="400"/>
        <w:jc w:val="both"/>
        <w:rPr>
          <w:rFonts w:ascii="Arial" w:hAnsi="Arial" w:cs="Arial"/>
          <w:iCs/>
        </w:rPr>
      </w:pPr>
      <w:r w:rsidRPr="005F0401">
        <w:rPr>
          <w:rFonts w:ascii="Arial" w:hAnsi="Arial" w:cs="Arial"/>
          <w:iCs/>
        </w:rPr>
        <w:t xml:space="preserve">Oddział </w:t>
      </w:r>
      <w:r w:rsidRPr="005F0401">
        <w:rPr>
          <w:rFonts w:ascii="Arial" w:hAnsi="Arial" w:cs="Arial"/>
        </w:rPr>
        <w:t>powoływany jest uchwałą Zarządu Głównego na wniosek grupy co najmniej dwudziestu osób, które złożyły pisemne deklaracje przynależności do SITP.</w:t>
      </w:r>
    </w:p>
    <w:p w:rsidR="00336F6D" w:rsidRPr="005F0401" w:rsidRDefault="00336F6D" w:rsidP="00CF2E9A">
      <w:pPr>
        <w:numPr>
          <w:ilvl w:val="0"/>
          <w:numId w:val="32"/>
        </w:numPr>
        <w:tabs>
          <w:tab w:val="clear" w:pos="720"/>
          <w:tab w:val="num" w:pos="400"/>
        </w:tabs>
        <w:suppressAutoHyphens/>
        <w:spacing w:line="320" w:lineRule="exact"/>
        <w:ind w:left="400" w:hanging="400"/>
        <w:jc w:val="both"/>
        <w:rPr>
          <w:rFonts w:ascii="Arial" w:hAnsi="Arial" w:cs="Arial"/>
          <w:iCs/>
        </w:rPr>
      </w:pPr>
      <w:r w:rsidRPr="005F0401">
        <w:rPr>
          <w:rFonts w:ascii="Arial" w:hAnsi="Arial" w:cs="Arial"/>
          <w:spacing w:val="-2"/>
          <w:szCs w:val="28"/>
        </w:rPr>
        <w:t xml:space="preserve">W uchwale, o której mowa w ust. </w:t>
      </w:r>
      <w:r w:rsidR="00CF2E9A">
        <w:rPr>
          <w:rFonts w:ascii="Arial" w:hAnsi="Arial" w:cs="Arial"/>
          <w:spacing w:val="-2"/>
          <w:szCs w:val="28"/>
        </w:rPr>
        <w:t>1</w:t>
      </w:r>
      <w:r w:rsidRPr="005F0401">
        <w:rPr>
          <w:rFonts w:ascii="Arial" w:hAnsi="Arial" w:cs="Arial"/>
          <w:spacing w:val="-2"/>
          <w:szCs w:val="28"/>
        </w:rPr>
        <w:t xml:space="preserve">, </w:t>
      </w:r>
      <w:r w:rsidRPr="005F0401">
        <w:rPr>
          <w:rFonts w:ascii="Arial" w:hAnsi="Arial" w:cs="Arial"/>
          <w:spacing w:val="-4"/>
          <w:szCs w:val="28"/>
        </w:rPr>
        <w:t>Zarząd Główny określa siedzibę Oddziału.</w:t>
      </w:r>
    </w:p>
    <w:p w:rsidR="00336F6D" w:rsidRPr="00407C9A" w:rsidRDefault="00336F6D" w:rsidP="008877EB">
      <w:pPr>
        <w:numPr>
          <w:ilvl w:val="0"/>
          <w:numId w:val="32"/>
        </w:numPr>
        <w:tabs>
          <w:tab w:val="clear" w:pos="720"/>
          <w:tab w:val="num" w:pos="400"/>
        </w:tabs>
        <w:suppressAutoHyphens/>
        <w:spacing w:line="320" w:lineRule="exact"/>
        <w:ind w:left="400" w:hanging="400"/>
        <w:jc w:val="both"/>
        <w:rPr>
          <w:rFonts w:ascii="Arial" w:hAnsi="Arial" w:cs="Arial"/>
          <w:iCs/>
        </w:rPr>
      </w:pPr>
      <w:r w:rsidRPr="005F0401">
        <w:rPr>
          <w:rFonts w:ascii="Arial" w:hAnsi="Arial" w:cs="Arial"/>
        </w:rPr>
        <w:t>Oddział może tworzyć koła.</w:t>
      </w:r>
    </w:p>
    <w:p w:rsidR="00407C9A" w:rsidRPr="00F1080F" w:rsidRDefault="00024F27" w:rsidP="00024F27">
      <w:pPr>
        <w:numPr>
          <w:ilvl w:val="0"/>
          <w:numId w:val="32"/>
        </w:numPr>
        <w:tabs>
          <w:tab w:val="clear" w:pos="720"/>
          <w:tab w:val="num" w:pos="426"/>
        </w:tabs>
        <w:suppressAutoHyphens/>
        <w:spacing w:line="320" w:lineRule="exact"/>
        <w:ind w:left="426" w:hanging="426"/>
        <w:jc w:val="both"/>
        <w:rPr>
          <w:rFonts w:ascii="Arial" w:hAnsi="Arial" w:cs="Arial"/>
        </w:rPr>
      </w:pPr>
      <w:r w:rsidRPr="00F1080F">
        <w:rPr>
          <w:rFonts w:ascii="Arial" w:hAnsi="Arial" w:cs="Arial"/>
        </w:rPr>
        <w:t>Oddział może uzyskać osobowość prawną na podstawie wniosku Zarządu Oddziału, na mocy uchwały Zarządu Głównego SITP. Wniosek o wpis oraz wniosek o wykreślenie Oddziału z Krajowego Rejestru Sądowego składa Zarząd Główny SITP.</w:t>
      </w:r>
    </w:p>
    <w:p w:rsidR="00407C9A" w:rsidRPr="00F1080F" w:rsidRDefault="00024F27" w:rsidP="00024F27">
      <w:pPr>
        <w:numPr>
          <w:ilvl w:val="0"/>
          <w:numId w:val="32"/>
        </w:numPr>
        <w:tabs>
          <w:tab w:val="clear" w:pos="720"/>
          <w:tab w:val="num" w:pos="426"/>
        </w:tabs>
        <w:suppressAutoHyphens/>
        <w:spacing w:line="320" w:lineRule="exact"/>
        <w:ind w:left="426" w:hanging="426"/>
        <w:jc w:val="both"/>
        <w:rPr>
          <w:rFonts w:ascii="Arial" w:hAnsi="Arial" w:cs="Arial"/>
        </w:rPr>
      </w:pPr>
      <w:r w:rsidRPr="00F1080F">
        <w:rPr>
          <w:rFonts w:ascii="Arial" w:hAnsi="Arial" w:cs="Arial"/>
        </w:rPr>
        <w:t xml:space="preserve">Oddział może występować z wnioskiem o uzyskanie osobowości prawnej, gdy </w:t>
      </w:r>
      <w:r w:rsidRPr="00F1080F">
        <w:rPr>
          <w:rFonts w:ascii="Arial" w:hAnsi="Arial" w:cs="Arial"/>
        </w:rPr>
        <w:br/>
        <w:t>w ostatnich dwóch latach nie wykazał straty w swoim sprawozdaniu finansowym oraz uzyskał pozytywną ocenę Komisji Rewizyjnej Oddziału i Zarządu Głównego w zakresie działalności statutowej.</w:t>
      </w:r>
    </w:p>
    <w:p w:rsidR="006920CF" w:rsidRPr="00F1080F" w:rsidRDefault="00024F27" w:rsidP="008877EB">
      <w:pPr>
        <w:numPr>
          <w:ilvl w:val="0"/>
          <w:numId w:val="32"/>
        </w:numPr>
        <w:tabs>
          <w:tab w:val="clear" w:pos="720"/>
          <w:tab w:val="num" w:pos="400"/>
        </w:tabs>
        <w:suppressAutoHyphens/>
        <w:spacing w:line="320" w:lineRule="exact"/>
        <w:ind w:left="400" w:hanging="400"/>
        <w:jc w:val="both"/>
        <w:rPr>
          <w:rFonts w:ascii="Arial" w:hAnsi="Arial" w:cs="Arial"/>
          <w:iCs/>
        </w:rPr>
      </w:pPr>
      <w:r w:rsidRPr="00F1080F">
        <w:rPr>
          <w:rFonts w:ascii="Arial" w:hAnsi="Arial" w:cs="Arial"/>
        </w:rPr>
        <w:t xml:space="preserve">Oddział, po uzyskaniu osobowości prawnej, może prowadzić działalność gospodarczą, </w:t>
      </w:r>
      <w:r w:rsidR="00F1080F">
        <w:rPr>
          <w:rFonts w:ascii="Arial" w:hAnsi="Arial" w:cs="Arial"/>
        </w:rPr>
        <w:br/>
      </w:r>
      <w:r w:rsidRPr="00F1080F">
        <w:rPr>
          <w:rFonts w:ascii="Arial" w:hAnsi="Arial" w:cs="Arial"/>
        </w:rPr>
        <w:t>z której dochód przeznaczony jest do realizacji celów statutowych SITP. Dochód ten podlega podziałowi na czę</w:t>
      </w:r>
      <w:r w:rsidR="00F1080F">
        <w:rPr>
          <w:rFonts w:ascii="Arial" w:hAnsi="Arial" w:cs="Arial"/>
        </w:rPr>
        <w:t xml:space="preserve">ść bezpośrednio wykorzystywaną </w:t>
      </w:r>
      <w:r w:rsidRPr="00F1080F">
        <w:rPr>
          <w:rFonts w:ascii="Arial" w:hAnsi="Arial" w:cs="Arial"/>
        </w:rPr>
        <w:t xml:space="preserve">w Oddziale oraz część przekazywaną do Zarządu Głównego na cele wspólnej działalności SITP. Zasady tego podziału są ustalane </w:t>
      </w:r>
      <w:r w:rsidR="00C82BF5" w:rsidRPr="00F1080F">
        <w:rPr>
          <w:rFonts w:ascii="Arial" w:hAnsi="Arial" w:cs="Arial"/>
        </w:rPr>
        <w:t>w instrukcji finansowej SITP.</w:t>
      </w:r>
    </w:p>
    <w:p w:rsidR="006920CF" w:rsidRPr="00F1080F" w:rsidRDefault="00024F27" w:rsidP="008877EB">
      <w:pPr>
        <w:numPr>
          <w:ilvl w:val="0"/>
          <w:numId w:val="32"/>
        </w:numPr>
        <w:tabs>
          <w:tab w:val="clear" w:pos="720"/>
          <w:tab w:val="num" w:pos="400"/>
        </w:tabs>
        <w:suppressAutoHyphens/>
        <w:spacing w:line="320" w:lineRule="exact"/>
        <w:ind w:left="400" w:hanging="400"/>
        <w:jc w:val="both"/>
        <w:rPr>
          <w:rFonts w:ascii="Arial" w:hAnsi="Arial" w:cs="Arial"/>
          <w:iCs/>
        </w:rPr>
      </w:pPr>
      <w:r w:rsidRPr="00F1080F">
        <w:rPr>
          <w:rFonts w:ascii="Arial" w:hAnsi="Arial" w:cs="Arial"/>
        </w:rPr>
        <w:t>Oddział posiadający osobowość prawną, o którym mowa w ust. 6, prowadzi działalność gospodarczą zgodnie z obowiązującymi w tym zakresie przepisami.</w:t>
      </w:r>
    </w:p>
    <w:p w:rsidR="006920CF" w:rsidRPr="00F1080F" w:rsidRDefault="00E930B9" w:rsidP="008877EB">
      <w:pPr>
        <w:numPr>
          <w:ilvl w:val="0"/>
          <w:numId w:val="32"/>
        </w:numPr>
        <w:tabs>
          <w:tab w:val="clear" w:pos="720"/>
          <w:tab w:val="num" w:pos="400"/>
        </w:tabs>
        <w:suppressAutoHyphens/>
        <w:spacing w:line="320" w:lineRule="exact"/>
        <w:ind w:left="400" w:hanging="400"/>
        <w:jc w:val="both"/>
        <w:rPr>
          <w:rFonts w:ascii="Arial" w:hAnsi="Arial" w:cs="Arial"/>
          <w:iCs/>
        </w:rPr>
      </w:pPr>
      <w:r w:rsidRPr="00F1080F">
        <w:rPr>
          <w:rFonts w:ascii="Arial" w:hAnsi="Arial" w:cs="Arial"/>
        </w:rPr>
        <w:t xml:space="preserve">W przypadku gdy działalność Oddziału posiadającego osobowość prawną wykazuje rażące lub uporczywe naruszanie przepisów prawa lub/i </w:t>
      </w:r>
      <w:r w:rsidR="00CA47F0" w:rsidRPr="00F1080F">
        <w:rPr>
          <w:rFonts w:ascii="Arial" w:hAnsi="Arial" w:cs="Arial"/>
        </w:rPr>
        <w:t>S</w:t>
      </w:r>
      <w:r w:rsidRPr="00F1080F">
        <w:rPr>
          <w:rFonts w:ascii="Arial" w:hAnsi="Arial" w:cs="Arial"/>
        </w:rPr>
        <w:t>tatutu SITP, Zarząd Główny może podjąć uchwałę o powołaniu zarządu komisarycznego</w:t>
      </w:r>
      <w:r w:rsidRPr="00F1080F">
        <w:rPr>
          <w:rFonts w:ascii="Arial" w:hAnsi="Arial" w:cs="Arial"/>
          <w:bCs/>
        </w:rPr>
        <w:t xml:space="preserve"> na okres jednego roku</w:t>
      </w:r>
      <w:r w:rsidRPr="00F1080F">
        <w:rPr>
          <w:rFonts w:ascii="Arial" w:hAnsi="Arial" w:cs="Arial"/>
        </w:rPr>
        <w:t>.</w:t>
      </w:r>
    </w:p>
    <w:p w:rsidR="006920CF" w:rsidRPr="00F1080F" w:rsidRDefault="00E930B9" w:rsidP="008877EB">
      <w:pPr>
        <w:numPr>
          <w:ilvl w:val="0"/>
          <w:numId w:val="32"/>
        </w:numPr>
        <w:tabs>
          <w:tab w:val="clear" w:pos="720"/>
          <w:tab w:val="num" w:pos="400"/>
        </w:tabs>
        <w:suppressAutoHyphens/>
        <w:spacing w:line="320" w:lineRule="exact"/>
        <w:ind w:left="400" w:hanging="400"/>
        <w:jc w:val="both"/>
        <w:rPr>
          <w:rFonts w:ascii="Arial" w:hAnsi="Arial" w:cs="Arial"/>
          <w:iCs/>
        </w:rPr>
      </w:pPr>
      <w:r w:rsidRPr="00F1080F">
        <w:rPr>
          <w:rFonts w:ascii="Arial" w:hAnsi="Arial" w:cs="Arial"/>
        </w:rPr>
        <w:t xml:space="preserve">Warunki powoływania i funkcjonowania zarządu komisarycznego oraz likwidacji Oddziału posiadającego osobowość prawną przeprowadza się zgodnie z ustawą - Prawo </w:t>
      </w:r>
      <w:r w:rsidR="00F1080F">
        <w:rPr>
          <w:rFonts w:ascii="Arial" w:hAnsi="Arial" w:cs="Arial"/>
        </w:rPr>
        <w:br/>
      </w:r>
      <w:r w:rsidRPr="00F1080F">
        <w:rPr>
          <w:rFonts w:ascii="Arial" w:hAnsi="Arial" w:cs="Arial"/>
        </w:rPr>
        <w:t>o Stowarzyszeniach.</w:t>
      </w:r>
      <w:r w:rsidR="006920CF" w:rsidRPr="00F1080F">
        <w:rPr>
          <w:rFonts w:ascii="Arial" w:hAnsi="Arial" w:cs="Arial"/>
        </w:rPr>
        <w:t xml:space="preserve"> </w:t>
      </w:r>
    </w:p>
    <w:p w:rsidR="00336F6D" w:rsidRPr="005F0401" w:rsidRDefault="00336F6D" w:rsidP="000D25D3">
      <w:pPr>
        <w:suppressAutoHyphens/>
        <w:spacing w:before="360"/>
        <w:jc w:val="center"/>
        <w:rPr>
          <w:rFonts w:ascii="Arial" w:hAnsi="Arial" w:cs="Arial"/>
          <w:iCs/>
        </w:rPr>
      </w:pPr>
      <w:r w:rsidRPr="005F0401">
        <w:rPr>
          <w:rFonts w:ascii="Arial" w:hAnsi="Arial" w:cs="Arial"/>
          <w:iCs/>
        </w:rPr>
        <w:t>§ 36</w:t>
      </w:r>
    </w:p>
    <w:p w:rsidR="00336F6D" w:rsidRPr="005F0401" w:rsidRDefault="00336F6D" w:rsidP="008877EB">
      <w:pPr>
        <w:numPr>
          <w:ilvl w:val="0"/>
          <w:numId w:val="33"/>
        </w:numPr>
        <w:tabs>
          <w:tab w:val="clear" w:pos="720"/>
          <w:tab w:val="num" w:pos="400"/>
        </w:tabs>
        <w:suppressAutoHyphens/>
        <w:ind w:left="400" w:hanging="400"/>
        <w:jc w:val="both"/>
        <w:rPr>
          <w:rFonts w:ascii="Arial" w:hAnsi="Arial" w:cs="Arial"/>
          <w:iCs/>
        </w:rPr>
      </w:pPr>
      <w:r w:rsidRPr="005F0401">
        <w:rPr>
          <w:rFonts w:ascii="Arial" w:hAnsi="Arial" w:cs="Arial"/>
          <w:iCs/>
        </w:rPr>
        <w:t>Władzami Oddziału są:</w:t>
      </w:r>
    </w:p>
    <w:p w:rsidR="00336F6D" w:rsidRPr="005F0401" w:rsidRDefault="00336F6D" w:rsidP="00F43CF7">
      <w:pPr>
        <w:numPr>
          <w:ilvl w:val="0"/>
          <w:numId w:val="15"/>
        </w:numPr>
        <w:suppressAutoHyphens/>
        <w:jc w:val="both"/>
        <w:rPr>
          <w:rFonts w:ascii="Arial" w:hAnsi="Arial" w:cs="Arial"/>
          <w:iCs/>
        </w:rPr>
      </w:pPr>
      <w:r w:rsidRPr="005F0401">
        <w:rPr>
          <w:rFonts w:ascii="Arial" w:hAnsi="Arial" w:cs="Arial"/>
          <w:iCs/>
        </w:rPr>
        <w:t xml:space="preserve">Walne Zebranie Członków Oddziału lub Zebranie Delegatów Kół w Oddziałach powyżej stu członków, </w:t>
      </w:r>
    </w:p>
    <w:p w:rsidR="00336F6D" w:rsidRPr="005F0401" w:rsidRDefault="00336F6D" w:rsidP="00F43CF7">
      <w:pPr>
        <w:numPr>
          <w:ilvl w:val="0"/>
          <w:numId w:val="15"/>
        </w:numPr>
        <w:suppressAutoHyphens/>
        <w:jc w:val="both"/>
        <w:rPr>
          <w:rFonts w:ascii="Arial" w:hAnsi="Arial" w:cs="Arial"/>
          <w:iCs/>
        </w:rPr>
      </w:pPr>
      <w:r w:rsidRPr="005F0401">
        <w:rPr>
          <w:rFonts w:ascii="Arial" w:hAnsi="Arial" w:cs="Arial"/>
          <w:iCs/>
        </w:rPr>
        <w:t>Zarząd Oddziału,</w:t>
      </w:r>
    </w:p>
    <w:p w:rsidR="00336F6D" w:rsidRPr="005F0401" w:rsidRDefault="00336F6D" w:rsidP="00F43CF7">
      <w:pPr>
        <w:numPr>
          <w:ilvl w:val="0"/>
          <w:numId w:val="15"/>
        </w:numPr>
        <w:suppressAutoHyphens/>
        <w:jc w:val="both"/>
        <w:rPr>
          <w:rFonts w:ascii="Arial" w:hAnsi="Arial" w:cs="Arial"/>
          <w:iCs/>
        </w:rPr>
      </w:pPr>
      <w:r w:rsidRPr="005F0401">
        <w:rPr>
          <w:rFonts w:ascii="Arial" w:hAnsi="Arial" w:cs="Arial"/>
          <w:iCs/>
        </w:rPr>
        <w:t>Komisja Rewizyjna Oddziału,</w:t>
      </w:r>
    </w:p>
    <w:p w:rsidR="00336F6D" w:rsidRPr="005F0401" w:rsidRDefault="00336F6D" w:rsidP="00F43CF7">
      <w:pPr>
        <w:numPr>
          <w:ilvl w:val="0"/>
          <w:numId w:val="15"/>
        </w:numPr>
        <w:suppressAutoHyphens/>
        <w:jc w:val="both"/>
        <w:rPr>
          <w:rFonts w:ascii="Arial" w:hAnsi="Arial" w:cs="Arial"/>
          <w:iCs/>
        </w:rPr>
      </w:pPr>
      <w:r w:rsidRPr="005F0401">
        <w:rPr>
          <w:rFonts w:ascii="Arial" w:hAnsi="Arial" w:cs="Arial"/>
          <w:iCs/>
        </w:rPr>
        <w:t>Sąd Koleżeński Oddziału.</w:t>
      </w:r>
    </w:p>
    <w:p w:rsidR="00336F6D" w:rsidRPr="005F0401" w:rsidRDefault="00336F6D" w:rsidP="008877EB">
      <w:pPr>
        <w:numPr>
          <w:ilvl w:val="0"/>
          <w:numId w:val="33"/>
        </w:numPr>
        <w:tabs>
          <w:tab w:val="clear" w:pos="720"/>
          <w:tab w:val="num" w:pos="400"/>
        </w:tabs>
        <w:suppressAutoHyphens/>
        <w:ind w:left="400" w:hanging="400"/>
        <w:jc w:val="both"/>
        <w:rPr>
          <w:rFonts w:ascii="Arial" w:hAnsi="Arial" w:cs="Arial"/>
          <w:iCs/>
        </w:rPr>
      </w:pPr>
      <w:r w:rsidRPr="005F0401">
        <w:rPr>
          <w:rFonts w:ascii="Arial" w:hAnsi="Arial" w:cs="Arial"/>
          <w:iCs/>
        </w:rPr>
        <w:t>Kadencja władz Oddziału trwa pięć lat, a ich</w:t>
      </w:r>
      <w:r w:rsidR="00427702">
        <w:rPr>
          <w:rFonts w:ascii="Arial" w:hAnsi="Arial" w:cs="Arial"/>
          <w:iCs/>
        </w:rPr>
        <w:t xml:space="preserve"> wybór odbywa się w głosowaniu</w:t>
      </w:r>
      <w:r w:rsidR="00427702">
        <w:rPr>
          <w:rFonts w:ascii="Arial" w:hAnsi="Arial" w:cs="Arial"/>
          <w:iCs/>
        </w:rPr>
        <w:br/>
      </w:r>
      <w:r w:rsidRPr="005F0401">
        <w:rPr>
          <w:rFonts w:ascii="Arial" w:hAnsi="Arial" w:cs="Arial"/>
          <w:iCs/>
        </w:rPr>
        <w:t>tajnym lub jawnym, w zależności od uchwały Walnego Zebrania Członków Oddziału lub Zebrania Delegatów Kół.</w:t>
      </w:r>
    </w:p>
    <w:p w:rsidR="00336F6D" w:rsidRPr="005F0401" w:rsidRDefault="00336F6D">
      <w:pPr>
        <w:suppressAutoHyphens/>
        <w:spacing w:before="360"/>
        <w:jc w:val="center"/>
        <w:rPr>
          <w:rFonts w:ascii="Arial" w:hAnsi="Arial" w:cs="Arial"/>
          <w:iCs/>
        </w:rPr>
      </w:pPr>
      <w:r w:rsidRPr="005F0401">
        <w:rPr>
          <w:rFonts w:ascii="Arial" w:hAnsi="Arial" w:cs="Arial"/>
          <w:iCs/>
        </w:rPr>
        <w:t>§ 37</w:t>
      </w:r>
    </w:p>
    <w:p w:rsidR="00336F6D" w:rsidRPr="005F0401" w:rsidRDefault="00336F6D" w:rsidP="008877EB">
      <w:pPr>
        <w:numPr>
          <w:ilvl w:val="0"/>
          <w:numId w:val="34"/>
        </w:numPr>
        <w:tabs>
          <w:tab w:val="clear" w:pos="720"/>
          <w:tab w:val="num" w:pos="400"/>
        </w:tabs>
        <w:suppressAutoHyphens/>
        <w:ind w:left="400" w:hanging="400"/>
        <w:jc w:val="both"/>
        <w:rPr>
          <w:rFonts w:ascii="Arial" w:hAnsi="Arial" w:cs="Arial"/>
          <w:iCs/>
        </w:rPr>
      </w:pPr>
      <w:r w:rsidRPr="005F0401">
        <w:rPr>
          <w:rFonts w:ascii="Arial" w:hAnsi="Arial" w:cs="Arial"/>
          <w:iCs/>
        </w:rPr>
        <w:t>Najwyższą władzą Oddziału jest Walne Zebranie Członków Oddziału lub Zebranie Delegatów Kół, które mogą być zwyczajne lub nadzwyczajne.</w:t>
      </w:r>
    </w:p>
    <w:p w:rsidR="00336F6D" w:rsidRPr="005F0401" w:rsidRDefault="00336F6D" w:rsidP="008877EB">
      <w:pPr>
        <w:numPr>
          <w:ilvl w:val="0"/>
          <w:numId w:val="34"/>
        </w:numPr>
        <w:tabs>
          <w:tab w:val="clear" w:pos="720"/>
          <w:tab w:val="num" w:pos="400"/>
        </w:tabs>
        <w:suppressAutoHyphens/>
        <w:ind w:left="400" w:hanging="400"/>
        <w:jc w:val="both"/>
        <w:rPr>
          <w:rFonts w:ascii="Arial" w:hAnsi="Arial" w:cs="Arial"/>
          <w:iCs/>
        </w:rPr>
      </w:pPr>
      <w:r w:rsidRPr="005F0401">
        <w:rPr>
          <w:rFonts w:ascii="Arial" w:hAnsi="Arial" w:cs="Arial"/>
        </w:rPr>
        <w:lastRenderedPageBreak/>
        <w:t xml:space="preserve">W Walnym Zebraniu </w:t>
      </w:r>
      <w:r w:rsidRPr="005F0401">
        <w:rPr>
          <w:rFonts w:ascii="Arial" w:hAnsi="Arial" w:cs="Arial"/>
          <w:iCs/>
        </w:rPr>
        <w:t>Członków Oddziału</w:t>
      </w:r>
      <w:r w:rsidRPr="005F0401">
        <w:rPr>
          <w:rFonts w:ascii="Arial" w:hAnsi="Arial" w:cs="Arial"/>
        </w:rPr>
        <w:t xml:space="preserve">, </w:t>
      </w:r>
      <w:r w:rsidRPr="005F0401">
        <w:rPr>
          <w:rFonts w:ascii="Arial" w:hAnsi="Arial" w:cs="Arial"/>
          <w:iCs/>
        </w:rPr>
        <w:t>biorą udział z głosem stanowiącym członkowie Oddziału a z głosem doradczym zaproszeni goście, w tym przedstawiciele członków wspierających.</w:t>
      </w:r>
    </w:p>
    <w:p w:rsidR="00336F6D" w:rsidRDefault="00336F6D" w:rsidP="008877EB">
      <w:pPr>
        <w:numPr>
          <w:ilvl w:val="0"/>
          <w:numId w:val="34"/>
        </w:numPr>
        <w:tabs>
          <w:tab w:val="clear" w:pos="720"/>
          <w:tab w:val="num" w:pos="400"/>
        </w:tabs>
        <w:suppressAutoHyphens/>
        <w:ind w:left="400" w:hanging="400"/>
        <w:jc w:val="both"/>
        <w:rPr>
          <w:rFonts w:ascii="Arial" w:hAnsi="Arial" w:cs="Arial"/>
          <w:iCs/>
        </w:rPr>
      </w:pPr>
      <w:r w:rsidRPr="005F0401">
        <w:rPr>
          <w:rFonts w:ascii="Arial" w:hAnsi="Arial" w:cs="Arial"/>
          <w:iCs/>
        </w:rPr>
        <w:t>W Zebraniu Delegatów Kół biorą udział z głosem stanowiącym delegaci Kół</w:t>
      </w:r>
      <w:r w:rsidR="00CD5F5D" w:rsidRPr="005F0401">
        <w:rPr>
          <w:rFonts w:ascii="Arial" w:hAnsi="Arial" w:cs="Arial"/>
          <w:iCs/>
        </w:rPr>
        <w:t xml:space="preserve"> </w:t>
      </w:r>
      <w:r w:rsidR="00CD5F5D" w:rsidRPr="005F0401">
        <w:rPr>
          <w:rFonts w:ascii="Arial" w:hAnsi="Arial" w:cs="Arial"/>
        </w:rPr>
        <w:t xml:space="preserve">wybrani na Walnych Zebraniach Członków Kół, według klucza wyborczego uchwalanego każdorazowo przez Zarząd Oddziału, </w:t>
      </w:r>
      <w:r w:rsidR="005F517A" w:rsidRPr="005F0401">
        <w:rPr>
          <w:rFonts w:ascii="Arial" w:hAnsi="Arial" w:cs="Arial"/>
        </w:rPr>
        <w:t xml:space="preserve">z </w:t>
      </w:r>
      <w:r w:rsidR="00CD5F5D" w:rsidRPr="005F0401">
        <w:rPr>
          <w:rFonts w:ascii="Arial" w:hAnsi="Arial" w:cs="Arial"/>
        </w:rPr>
        <w:t>uwzględnieniem zasady proporcjonalności, według liczby członków na koniec roku poprzedzającego termin zwyczajnego Zebrania Delegatów Kół</w:t>
      </w:r>
      <w:r w:rsidR="00297491" w:rsidRPr="00106FA2">
        <w:rPr>
          <w:rFonts w:ascii="Arial" w:hAnsi="Arial" w:cs="Arial"/>
        </w:rPr>
        <w:t>,</w:t>
      </w:r>
      <w:r w:rsidR="00830A16">
        <w:rPr>
          <w:rFonts w:ascii="Arial" w:hAnsi="Arial" w:cs="Arial"/>
          <w:b/>
          <w:i/>
        </w:rPr>
        <w:t xml:space="preserve"> </w:t>
      </w:r>
      <w:r w:rsidRPr="00B51B98">
        <w:rPr>
          <w:rFonts w:ascii="Arial" w:hAnsi="Arial" w:cs="Arial"/>
          <w:iCs/>
        </w:rPr>
        <w:t xml:space="preserve">a </w:t>
      </w:r>
      <w:r w:rsidRPr="005F0401">
        <w:rPr>
          <w:rFonts w:ascii="Arial" w:hAnsi="Arial" w:cs="Arial"/>
          <w:iCs/>
        </w:rPr>
        <w:t xml:space="preserve">z głosem doradczym nie wybrani na delegatów na </w:t>
      </w:r>
      <w:r w:rsidRPr="005F0401">
        <w:rPr>
          <w:rFonts w:ascii="Arial" w:hAnsi="Arial" w:cs="Arial"/>
        </w:rPr>
        <w:t xml:space="preserve">Walnych Zebraniach </w:t>
      </w:r>
      <w:r w:rsidRPr="005F0401">
        <w:rPr>
          <w:rFonts w:ascii="Arial" w:hAnsi="Arial" w:cs="Arial"/>
          <w:iCs/>
        </w:rPr>
        <w:t xml:space="preserve">Kół członkowie Zarządu Oddziału, Przewodniczący Komisji Rewizyjnej Oddziału </w:t>
      </w:r>
      <w:r w:rsidR="00FE1323">
        <w:rPr>
          <w:rFonts w:ascii="Arial" w:hAnsi="Arial" w:cs="Arial"/>
          <w:iCs/>
        </w:rPr>
        <w:br/>
      </w:r>
      <w:r w:rsidRPr="005F0401">
        <w:rPr>
          <w:rFonts w:ascii="Arial" w:hAnsi="Arial" w:cs="Arial"/>
          <w:iCs/>
        </w:rPr>
        <w:t>i Przewodniczący Sądu Koleżeńskiego Oddziału oraz zaproszeni goście, w tym przedstawiciele członków wspierających.</w:t>
      </w:r>
    </w:p>
    <w:p w:rsidR="00830A16" w:rsidRPr="003D1C27" w:rsidRDefault="00830A16" w:rsidP="008877EB">
      <w:pPr>
        <w:numPr>
          <w:ilvl w:val="0"/>
          <w:numId w:val="34"/>
        </w:numPr>
        <w:tabs>
          <w:tab w:val="clear" w:pos="720"/>
          <w:tab w:val="num" w:pos="400"/>
        </w:tabs>
        <w:suppressAutoHyphens/>
        <w:ind w:left="400" w:hanging="400"/>
        <w:jc w:val="both"/>
        <w:rPr>
          <w:rFonts w:ascii="Arial" w:hAnsi="Arial" w:cs="Arial"/>
          <w:iCs/>
        </w:rPr>
      </w:pPr>
      <w:r w:rsidRPr="003D1C27">
        <w:rPr>
          <w:rFonts w:ascii="Arial" w:hAnsi="Arial" w:cs="Arial"/>
        </w:rPr>
        <w:t>Wybory delegatów Kół na Zebranie Delegatów Kół przeprowadza się na zwyczajnych Walnych Zebraniach Członków Kół w roku, w którym planowane jest Zebranie Delegatów Kół, nie później niż 2 miesiące przed jego terminem.</w:t>
      </w:r>
    </w:p>
    <w:p w:rsidR="00336F6D" w:rsidRDefault="00336F6D" w:rsidP="008877EB">
      <w:pPr>
        <w:numPr>
          <w:ilvl w:val="0"/>
          <w:numId w:val="34"/>
        </w:numPr>
        <w:tabs>
          <w:tab w:val="clear" w:pos="720"/>
          <w:tab w:val="num" w:pos="400"/>
        </w:tabs>
        <w:suppressAutoHyphens/>
        <w:ind w:left="400" w:hanging="400"/>
        <w:jc w:val="both"/>
        <w:rPr>
          <w:rFonts w:ascii="Arial" w:hAnsi="Arial" w:cs="Arial"/>
          <w:iCs/>
        </w:rPr>
      </w:pPr>
      <w:r w:rsidRPr="003D1C27">
        <w:rPr>
          <w:rFonts w:ascii="Arial" w:hAnsi="Arial" w:cs="Arial"/>
          <w:iCs/>
        </w:rPr>
        <w:t xml:space="preserve">Mandaty delegatów </w:t>
      </w:r>
      <w:r w:rsidR="00B51B98">
        <w:rPr>
          <w:rFonts w:ascii="Arial" w:hAnsi="Arial" w:cs="Arial"/>
          <w:iCs/>
        </w:rPr>
        <w:t xml:space="preserve">Kół </w:t>
      </w:r>
      <w:r w:rsidRPr="003D1C27">
        <w:rPr>
          <w:rFonts w:ascii="Arial" w:hAnsi="Arial" w:cs="Arial"/>
          <w:iCs/>
        </w:rPr>
        <w:t xml:space="preserve">zachowują ważność do następnego zwyczajnego Walnego Zebrania Członków </w:t>
      </w:r>
      <w:r w:rsidR="0043585A" w:rsidRPr="003D1C27">
        <w:rPr>
          <w:rFonts w:ascii="Arial" w:hAnsi="Arial" w:cs="Arial"/>
          <w:iCs/>
        </w:rPr>
        <w:t>Koła</w:t>
      </w:r>
      <w:r w:rsidRPr="003D1C27">
        <w:rPr>
          <w:rFonts w:ascii="Arial" w:hAnsi="Arial" w:cs="Arial"/>
          <w:iCs/>
        </w:rPr>
        <w:t>.</w:t>
      </w:r>
    </w:p>
    <w:p w:rsidR="00F92C92" w:rsidRPr="00F1080F" w:rsidRDefault="009E0B4E" w:rsidP="00F1080F">
      <w:pPr>
        <w:numPr>
          <w:ilvl w:val="0"/>
          <w:numId w:val="34"/>
        </w:numPr>
        <w:tabs>
          <w:tab w:val="clear" w:pos="720"/>
          <w:tab w:val="num" w:pos="400"/>
        </w:tabs>
        <w:suppressAutoHyphens/>
        <w:ind w:left="400" w:hanging="400"/>
        <w:jc w:val="both"/>
        <w:rPr>
          <w:rFonts w:ascii="Arial" w:hAnsi="Arial" w:cs="Arial"/>
          <w:iCs/>
        </w:rPr>
      </w:pPr>
      <w:r w:rsidRPr="00F1080F">
        <w:rPr>
          <w:rFonts w:ascii="Arial" w:hAnsi="Arial" w:cs="Arial"/>
        </w:rPr>
        <w:t xml:space="preserve">O terminie, miejscu i </w:t>
      </w:r>
      <w:r w:rsidR="00830A16" w:rsidRPr="00F1080F">
        <w:rPr>
          <w:rFonts w:ascii="Arial" w:hAnsi="Arial" w:cs="Arial"/>
        </w:rPr>
        <w:t>porządku obrad Walnego Zebrania Członków Oddziału lub Zebrania Delegatów Kół, Zarząd Oddziału zawiadamia członków lub delegatów co najmniej 21 dni przed terminem rozpoczęcia Zebrania.</w:t>
      </w:r>
      <w:r w:rsidR="00E17953" w:rsidRPr="00F1080F">
        <w:rPr>
          <w:rFonts w:ascii="Arial" w:hAnsi="Arial" w:cs="Arial"/>
        </w:rPr>
        <w:t xml:space="preserve"> Zawiadomienie o zebraniu powinno zawierać dwa terminy rozpoczęcia tego zebrania w danym dniu.</w:t>
      </w:r>
    </w:p>
    <w:p w:rsidR="00261F1E" w:rsidRPr="00F1080F" w:rsidRDefault="00797394" w:rsidP="008277D3">
      <w:pPr>
        <w:tabs>
          <w:tab w:val="left" w:pos="426"/>
        </w:tabs>
        <w:suppressAutoHyphens/>
        <w:ind w:left="400" w:hanging="400"/>
        <w:jc w:val="both"/>
        <w:rPr>
          <w:rFonts w:ascii="Arial" w:hAnsi="Arial" w:cs="Arial"/>
          <w:iCs/>
        </w:rPr>
      </w:pPr>
      <w:r w:rsidRPr="00F1080F">
        <w:rPr>
          <w:rFonts w:ascii="Arial" w:hAnsi="Arial" w:cs="Arial"/>
          <w:bCs/>
          <w:iCs/>
        </w:rPr>
        <w:t xml:space="preserve">7.  </w:t>
      </w:r>
      <w:r w:rsidR="00FE1323">
        <w:rPr>
          <w:rFonts w:ascii="Arial" w:hAnsi="Arial" w:cs="Arial"/>
          <w:bCs/>
          <w:iCs/>
        </w:rPr>
        <w:t xml:space="preserve"> </w:t>
      </w:r>
      <w:r w:rsidR="005F0E9F" w:rsidRPr="00F1080F">
        <w:rPr>
          <w:rFonts w:ascii="Arial" w:hAnsi="Arial" w:cs="Arial"/>
          <w:bCs/>
          <w:iCs/>
        </w:rPr>
        <w:t>Obrady Zebrania prowadzone są przez Prezydium Zebrania powołane</w:t>
      </w:r>
      <w:r w:rsidR="005F0E9F" w:rsidRPr="00F1080F">
        <w:rPr>
          <w:rFonts w:ascii="Arial" w:hAnsi="Arial" w:cs="Arial"/>
          <w:iCs/>
        </w:rPr>
        <w:t xml:space="preserve"> </w:t>
      </w:r>
      <w:r w:rsidR="005F0E9F" w:rsidRPr="00F1080F">
        <w:rPr>
          <w:rFonts w:ascii="Arial" w:hAnsi="Arial" w:cs="Arial"/>
          <w:bCs/>
          <w:iCs/>
        </w:rPr>
        <w:t>spośród delegatów Zebrania, zgodnie z regulaminem uchwalonym przez Zebranie.</w:t>
      </w:r>
    </w:p>
    <w:p w:rsidR="00336F6D" w:rsidRPr="005F0401" w:rsidRDefault="00336F6D" w:rsidP="009E0B4E">
      <w:pPr>
        <w:suppressAutoHyphens/>
        <w:spacing w:before="360"/>
        <w:jc w:val="center"/>
        <w:rPr>
          <w:rFonts w:ascii="Arial" w:hAnsi="Arial" w:cs="Arial"/>
          <w:iCs/>
        </w:rPr>
      </w:pPr>
      <w:r w:rsidRPr="005F0401">
        <w:rPr>
          <w:rFonts w:ascii="Arial" w:hAnsi="Arial" w:cs="Arial"/>
          <w:iCs/>
        </w:rPr>
        <w:t>§ 38</w:t>
      </w:r>
    </w:p>
    <w:p w:rsidR="00336F6D" w:rsidRPr="005F0401" w:rsidRDefault="00336F6D" w:rsidP="008877EB">
      <w:pPr>
        <w:numPr>
          <w:ilvl w:val="0"/>
          <w:numId w:val="35"/>
        </w:numPr>
        <w:tabs>
          <w:tab w:val="clear" w:pos="720"/>
          <w:tab w:val="num" w:pos="400"/>
        </w:tabs>
        <w:suppressAutoHyphens/>
        <w:ind w:left="400" w:hanging="400"/>
        <w:jc w:val="both"/>
        <w:rPr>
          <w:rFonts w:ascii="Arial" w:hAnsi="Arial" w:cs="Arial"/>
          <w:iCs/>
        </w:rPr>
      </w:pPr>
      <w:r w:rsidRPr="005F0401">
        <w:rPr>
          <w:rFonts w:ascii="Arial" w:hAnsi="Arial" w:cs="Arial"/>
          <w:iCs/>
        </w:rPr>
        <w:t>Nadzwyczajne Walne Zebranie Członków Oddziału lub Nadzwyczajne Zebranie Delegatów Kół może być zwoływane z inicjatywy Zarządu Głównego, Zarządu Oddziału, na wniosek Komisji Rewizyjnej Oddziału lub połowy członków Oddziału.</w:t>
      </w:r>
    </w:p>
    <w:p w:rsidR="00336F6D" w:rsidRPr="005F0401" w:rsidRDefault="00336F6D" w:rsidP="008877EB">
      <w:pPr>
        <w:numPr>
          <w:ilvl w:val="0"/>
          <w:numId w:val="35"/>
        </w:numPr>
        <w:tabs>
          <w:tab w:val="clear" w:pos="720"/>
          <w:tab w:val="num" w:pos="400"/>
        </w:tabs>
        <w:suppressAutoHyphens/>
        <w:ind w:left="400" w:hanging="400"/>
        <w:jc w:val="both"/>
        <w:rPr>
          <w:rFonts w:ascii="Arial" w:hAnsi="Arial" w:cs="Arial"/>
          <w:iCs/>
        </w:rPr>
      </w:pPr>
      <w:r w:rsidRPr="005F0401">
        <w:rPr>
          <w:rFonts w:ascii="Arial" w:hAnsi="Arial" w:cs="Arial"/>
          <w:iCs/>
        </w:rPr>
        <w:t xml:space="preserve">Nadzwyczajne Walne Zebranie Członków Oddziału lub Nadzwyczajne Zebranie Delegatów Kół zwołuje Zarząd Oddziału z powiadomieniem Zarządu Głównego, </w:t>
      </w:r>
      <w:r w:rsidR="00F92C92">
        <w:rPr>
          <w:rFonts w:ascii="Arial" w:hAnsi="Arial" w:cs="Arial"/>
          <w:iCs/>
        </w:rPr>
        <w:br/>
      </w:r>
      <w:r w:rsidRPr="005F0401">
        <w:rPr>
          <w:rFonts w:ascii="Arial" w:hAnsi="Arial" w:cs="Arial"/>
          <w:iCs/>
        </w:rPr>
        <w:t>w terminie do 30 dni od daty zgłoszenia wniosku i obraduje nad sprawami, dla których zostało zwołane.</w:t>
      </w:r>
    </w:p>
    <w:p w:rsidR="00336F6D" w:rsidRPr="00AE0474" w:rsidRDefault="00E61B95" w:rsidP="008877EB">
      <w:pPr>
        <w:numPr>
          <w:ilvl w:val="0"/>
          <w:numId w:val="35"/>
        </w:numPr>
        <w:tabs>
          <w:tab w:val="clear" w:pos="720"/>
          <w:tab w:val="num" w:pos="400"/>
        </w:tabs>
        <w:suppressAutoHyphens/>
        <w:ind w:left="400" w:hanging="400"/>
        <w:jc w:val="both"/>
        <w:rPr>
          <w:rFonts w:ascii="Arial" w:hAnsi="Arial" w:cs="Arial"/>
          <w:iCs/>
        </w:rPr>
      </w:pPr>
      <w:r>
        <w:rPr>
          <w:rFonts w:ascii="Arial" w:hAnsi="Arial" w:cs="Arial"/>
          <w:iCs/>
        </w:rPr>
        <w:t xml:space="preserve">O </w:t>
      </w:r>
      <w:r w:rsidR="00336F6D" w:rsidRPr="005F0401">
        <w:rPr>
          <w:rFonts w:ascii="Arial" w:hAnsi="Arial" w:cs="Arial"/>
          <w:iCs/>
        </w:rPr>
        <w:t>terminie, miejscu i porządku obrad Nadzwyczajnego Walnego Zebrania Członków Oddziału lub Nadzwyczajnego Zebrania Delegatów Kół, Zarząd Oddziału zawiadamia jego uczestników co najmniej 14 dni przed terminem Zebrania.</w:t>
      </w:r>
      <w:r w:rsidR="00E17953">
        <w:rPr>
          <w:rFonts w:ascii="Arial" w:hAnsi="Arial" w:cs="Arial"/>
          <w:iCs/>
        </w:rPr>
        <w:t xml:space="preserve"> </w:t>
      </w:r>
    </w:p>
    <w:p w:rsidR="00336F6D" w:rsidRPr="005F0401" w:rsidRDefault="00336F6D" w:rsidP="009E0B4E">
      <w:pPr>
        <w:suppressAutoHyphens/>
        <w:spacing w:before="360"/>
        <w:jc w:val="center"/>
        <w:rPr>
          <w:rFonts w:ascii="Arial" w:hAnsi="Arial" w:cs="Arial"/>
          <w:iCs/>
        </w:rPr>
      </w:pPr>
      <w:r w:rsidRPr="005F0401">
        <w:rPr>
          <w:rFonts w:ascii="Arial" w:hAnsi="Arial" w:cs="Arial"/>
          <w:iCs/>
        </w:rPr>
        <w:t>§ 39</w:t>
      </w:r>
    </w:p>
    <w:p w:rsidR="00336F6D" w:rsidRPr="00953E45" w:rsidRDefault="00183EA6" w:rsidP="008877EB">
      <w:pPr>
        <w:numPr>
          <w:ilvl w:val="0"/>
          <w:numId w:val="36"/>
        </w:numPr>
        <w:tabs>
          <w:tab w:val="clear" w:pos="720"/>
          <w:tab w:val="num" w:pos="400"/>
        </w:tabs>
        <w:suppressAutoHyphens/>
        <w:ind w:left="400" w:hanging="400"/>
        <w:jc w:val="both"/>
        <w:rPr>
          <w:rFonts w:ascii="Arial" w:hAnsi="Arial" w:cs="Arial"/>
          <w:iCs/>
        </w:rPr>
      </w:pPr>
      <w:r w:rsidRPr="00F1080F">
        <w:rPr>
          <w:rFonts w:ascii="Arial" w:hAnsi="Arial" w:cs="Arial"/>
          <w:iCs/>
        </w:rPr>
        <w:t xml:space="preserve">Walne Zebranie Członków Oddziału lub Zebranie Delegatów Kół oraz Nadzwyczajne Walne Zebranie Członków Oddziału lub Nadzwyczajne Zebranie Delegatów Kół </w:t>
      </w:r>
      <w:bookmarkStart w:id="2" w:name="_GoBack"/>
      <w:bookmarkEnd w:id="2"/>
      <w:r w:rsidRPr="00F1080F">
        <w:rPr>
          <w:rFonts w:ascii="Arial" w:hAnsi="Arial" w:cs="Arial"/>
          <w:iCs/>
        </w:rPr>
        <w:t>jest uprawnione do podejmowania uchwał w pierwszym terminie przy obecności co najmniej połowy członków uprawnionych do głosowania, a w drugim terminie przy obecności co najmniej jednej czwartej liczby członków uprawnionych do głosowania. Uchwały Walnego Zebrania Członków Oddziału lub Zebrania Delegatów Kół oraz</w:t>
      </w:r>
      <w:r w:rsidR="00F1080F" w:rsidRPr="00F1080F">
        <w:rPr>
          <w:rFonts w:ascii="Arial" w:hAnsi="Arial" w:cs="Arial"/>
          <w:iCs/>
        </w:rPr>
        <w:t xml:space="preserve"> </w:t>
      </w:r>
      <w:r w:rsidRPr="00F1080F">
        <w:rPr>
          <w:rFonts w:ascii="Arial" w:hAnsi="Arial" w:cs="Arial"/>
          <w:iCs/>
        </w:rPr>
        <w:t xml:space="preserve">Nadzwyczajnego Walnego Zebrania Członków Oddziału lub Nadzwyczajnego Zebrania Delegatów Kół zapadają zwykłą większością głosów w głosowaniu jawnym. </w:t>
      </w:r>
      <w:r w:rsidRPr="00953E45">
        <w:rPr>
          <w:rFonts w:ascii="Arial" w:hAnsi="Arial" w:cs="Arial"/>
          <w:iCs/>
        </w:rPr>
        <w:t>W przypadku równości głosów, decyduje głos przewodniczącego Zebrania</w:t>
      </w:r>
      <w:r w:rsidR="00953E45">
        <w:rPr>
          <w:rFonts w:ascii="Arial" w:hAnsi="Arial" w:cs="Arial"/>
          <w:iCs/>
        </w:rPr>
        <w:t>.</w:t>
      </w:r>
    </w:p>
    <w:p w:rsidR="00336F6D" w:rsidRPr="00F1080F" w:rsidRDefault="00336F6D" w:rsidP="008877EB">
      <w:pPr>
        <w:numPr>
          <w:ilvl w:val="0"/>
          <w:numId w:val="36"/>
        </w:numPr>
        <w:tabs>
          <w:tab w:val="clear" w:pos="720"/>
          <w:tab w:val="num" w:pos="400"/>
        </w:tabs>
        <w:suppressAutoHyphens/>
        <w:ind w:left="400" w:hanging="400"/>
        <w:jc w:val="both"/>
        <w:rPr>
          <w:rFonts w:ascii="Arial" w:hAnsi="Arial" w:cs="Arial"/>
          <w:iCs/>
        </w:rPr>
      </w:pPr>
      <w:r w:rsidRPr="005F0401">
        <w:rPr>
          <w:rFonts w:ascii="Arial" w:hAnsi="Arial" w:cs="Arial"/>
          <w:iCs/>
        </w:rPr>
        <w:t xml:space="preserve">Wybory władz Oddziału przeprowadzone są </w:t>
      </w:r>
      <w:r w:rsidR="00F1080F">
        <w:rPr>
          <w:rFonts w:ascii="Arial" w:hAnsi="Arial" w:cs="Arial"/>
          <w:iCs/>
        </w:rPr>
        <w:t xml:space="preserve">w głosowaniu tajnym lub jawnym. </w:t>
      </w:r>
      <w:r w:rsidRPr="00F1080F">
        <w:rPr>
          <w:rFonts w:ascii="Arial" w:hAnsi="Arial" w:cs="Arial"/>
          <w:iCs/>
        </w:rPr>
        <w:t xml:space="preserve">Głosowanie </w:t>
      </w:r>
      <w:r w:rsidR="00A23059" w:rsidRPr="00F1080F">
        <w:rPr>
          <w:rFonts w:ascii="Arial" w:hAnsi="Arial" w:cs="Arial"/>
          <w:iCs/>
        </w:rPr>
        <w:t xml:space="preserve">jawne </w:t>
      </w:r>
      <w:r w:rsidRPr="00F1080F">
        <w:rPr>
          <w:rFonts w:ascii="Arial" w:hAnsi="Arial" w:cs="Arial"/>
          <w:iCs/>
        </w:rPr>
        <w:t>odbywa się na żądanie co najmniej połowy liczby członków.</w:t>
      </w:r>
    </w:p>
    <w:p w:rsidR="00336F6D" w:rsidRPr="005F0401" w:rsidRDefault="00336F6D">
      <w:pPr>
        <w:suppressAutoHyphens/>
        <w:spacing w:before="360"/>
        <w:jc w:val="center"/>
        <w:rPr>
          <w:rFonts w:ascii="Arial" w:hAnsi="Arial" w:cs="Arial"/>
          <w:iCs/>
        </w:rPr>
      </w:pPr>
      <w:r w:rsidRPr="005F0401">
        <w:rPr>
          <w:rFonts w:ascii="Arial" w:hAnsi="Arial" w:cs="Arial"/>
          <w:iCs/>
        </w:rPr>
        <w:t>§ 40</w:t>
      </w:r>
    </w:p>
    <w:p w:rsidR="00336F6D" w:rsidRPr="005F0401" w:rsidRDefault="00336F6D">
      <w:pPr>
        <w:pStyle w:val="Tekstpodstawowy2"/>
        <w:suppressAutoHyphens/>
        <w:jc w:val="both"/>
        <w:rPr>
          <w:rFonts w:ascii="Arial" w:hAnsi="Arial" w:cs="Arial"/>
          <w:iCs/>
        </w:rPr>
      </w:pPr>
      <w:r w:rsidRPr="005F0401">
        <w:rPr>
          <w:rFonts w:ascii="Arial" w:hAnsi="Arial" w:cs="Arial"/>
          <w:iCs/>
        </w:rPr>
        <w:t>Do kompetencji Walnego Zebrania Członków Oddziału lub Zebrania Delegatów Kół należy:</w:t>
      </w:r>
    </w:p>
    <w:p w:rsidR="00336F6D" w:rsidRDefault="00336F6D" w:rsidP="00F43CF7">
      <w:pPr>
        <w:numPr>
          <w:ilvl w:val="0"/>
          <w:numId w:val="16"/>
        </w:numPr>
        <w:suppressAutoHyphens/>
        <w:jc w:val="both"/>
        <w:rPr>
          <w:rFonts w:ascii="Arial" w:hAnsi="Arial" w:cs="Arial"/>
          <w:iCs/>
        </w:rPr>
      </w:pPr>
      <w:r w:rsidRPr="005F0401">
        <w:rPr>
          <w:rFonts w:ascii="Arial" w:hAnsi="Arial" w:cs="Arial"/>
          <w:iCs/>
        </w:rPr>
        <w:t xml:space="preserve">uchwalanie kierunków działalności Oddziału, zgodnie z postanowieniami statutu </w:t>
      </w:r>
      <w:r w:rsidR="00F92C92">
        <w:rPr>
          <w:rFonts w:ascii="Arial" w:hAnsi="Arial" w:cs="Arial"/>
          <w:iCs/>
        </w:rPr>
        <w:br/>
      </w:r>
      <w:r w:rsidRPr="005F0401">
        <w:rPr>
          <w:rFonts w:ascii="Arial" w:hAnsi="Arial" w:cs="Arial"/>
          <w:iCs/>
        </w:rPr>
        <w:t>i uchwałami władz SITP.</w:t>
      </w:r>
    </w:p>
    <w:p w:rsidR="00336F6D" w:rsidRPr="005F0401" w:rsidRDefault="00336F6D" w:rsidP="00F43CF7">
      <w:pPr>
        <w:numPr>
          <w:ilvl w:val="0"/>
          <w:numId w:val="16"/>
        </w:numPr>
        <w:suppressAutoHyphens/>
        <w:jc w:val="both"/>
        <w:rPr>
          <w:rFonts w:ascii="Arial" w:hAnsi="Arial" w:cs="Arial"/>
          <w:iCs/>
        </w:rPr>
      </w:pPr>
      <w:r w:rsidRPr="005F0401">
        <w:rPr>
          <w:rFonts w:ascii="Arial" w:hAnsi="Arial" w:cs="Arial"/>
          <w:iCs/>
        </w:rPr>
        <w:lastRenderedPageBreak/>
        <w:t>rozpatrywanie i przyjmowanie sprawozdań z działalności Zarządu Oddziału, Komisji Rewizyjnej i Sądu Koleżeńskiego Oddziału,</w:t>
      </w:r>
    </w:p>
    <w:p w:rsidR="00336F6D" w:rsidRDefault="00336F6D" w:rsidP="00F43CF7">
      <w:pPr>
        <w:numPr>
          <w:ilvl w:val="0"/>
          <w:numId w:val="16"/>
        </w:numPr>
        <w:suppressAutoHyphens/>
        <w:jc w:val="both"/>
        <w:rPr>
          <w:rFonts w:ascii="Arial" w:hAnsi="Arial" w:cs="Arial"/>
          <w:iCs/>
        </w:rPr>
      </w:pPr>
      <w:r w:rsidRPr="005F0401">
        <w:rPr>
          <w:rFonts w:ascii="Arial" w:hAnsi="Arial" w:cs="Arial"/>
          <w:iCs/>
        </w:rPr>
        <w:t>udzielanie absolutorium ustępującemu Zarządowi Oddziału na wniosek Komisji Rewizyjnej Oddziału,</w:t>
      </w:r>
    </w:p>
    <w:p w:rsidR="00336F6D" w:rsidRPr="007B5F13" w:rsidRDefault="002143B2" w:rsidP="00797394">
      <w:pPr>
        <w:numPr>
          <w:ilvl w:val="0"/>
          <w:numId w:val="16"/>
        </w:numPr>
        <w:suppressAutoHyphens/>
        <w:jc w:val="both"/>
        <w:rPr>
          <w:rFonts w:ascii="Arial" w:hAnsi="Arial" w:cs="Arial"/>
          <w:iCs/>
        </w:rPr>
      </w:pPr>
      <w:r w:rsidRPr="00FE1323">
        <w:rPr>
          <w:rFonts w:ascii="Arial" w:hAnsi="Arial" w:cs="Arial"/>
          <w:iCs/>
        </w:rPr>
        <w:t>określenie liczby członków Zarządu Oddziału oraz wybór Prezesa Oddziału,</w:t>
      </w:r>
      <w:r w:rsidR="007B5F13" w:rsidRPr="00FE1323">
        <w:rPr>
          <w:rFonts w:ascii="Arial" w:hAnsi="Arial" w:cs="Arial"/>
          <w:iCs/>
        </w:rPr>
        <w:t xml:space="preserve"> </w:t>
      </w:r>
      <w:r w:rsidRPr="00FE1323">
        <w:rPr>
          <w:rFonts w:ascii="Arial" w:hAnsi="Arial" w:cs="Arial"/>
          <w:iCs/>
        </w:rPr>
        <w:t xml:space="preserve">pozostałych członków Zarządu Oddziału i ich zastępców, członków Komisji Rewizyjnej </w:t>
      </w:r>
      <w:r w:rsidRPr="007B5F13">
        <w:rPr>
          <w:rFonts w:ascii="Arial" w:hAnsi="Arial" w:cs="Arial"/>
          <w:iCs/>
        </w:rPr>
        <w:t>i Sądu Koleżeńskiego Oddziału i ich zastępców, spośród delegatów obecnych na Zebraniu i nieobecnych, jeżeli ci ostatni wyrazili wcześniej pisemną zgodę na wybór</w:t>
      </w:r>
      <w:r w:rsidR="00E92CA9" w:rsidRPr="007B5F13">
        <w:rPr>
          <w:rFonts w:ascii="Arial" w:hAnsi="Arial" w:cs="Arial"/>
          <w:iCs/>
        </w:rPr>
        <w:t xml:space="preserve">. </w:t>
      </w:r>
      <w:r w:rsidR="00830A16" w:rsidRPr="007B5F13">
        <w:rPr>
          <w:rFonts w:ascii="Arial" w:hAnsi="Arial" w:cs="Arial"/>
        </w:rPr>
        <w:t xml:space="preserve">Walne Zebranie Członków Oddziału lub Zebranie Delegatów Kół może w tajnym głosowaniu zmienić tryb wyboru </w:t>
      </w:r>
      <w:r w:rsidR="001532EB" w:rsidRPr="007B5F13">
        <w:rPr>
          <w:rFonts w:ascii="Arial" w:hAnsi="Arial" w:cs="Arial"/>
        </w:rPr>
        <w:t>P</w:t>
      </w:r>
      <w:r w:rsidR="00830A16" w:rsidRPr="007B5F13">
        <w:rPr>
          <w:rFonts w:ascii="Arial" w:hAnsi="Arial" w:cs="Arial"/>
        </w:rPr>
        <w:t xml:space="preserve">rezesa – poprzez wybór </w:t>
      </w:r>
      <w:r w:rsidR="001532EB" w:rsidRPr="007B5F13">
        <w:rPr>
          <w:rFonts w:ascii="Arial" w:hAnsi="Arial" w:cs="Arial"/>
        </w:rPr>
        <w:t>P</w:t>
      </w:r>
      <w:r w:rsidR="00830A16" w:rsidRPr="007B5F13">
        <w:rPr>
          <w:rFonts w:ascii="Arial" w:hAnsi="Arial" w:cs="Arial"/>
        </w:rPr>
        <w:t>rezesa spośród członków Zarządu Oddziału.</w:t>
      </w:r>
    </w:p>
    <w:p w:rsidR="00336F6D" w:rsidRPr="007B5F13" w:rsidRDefault="00336F6D" w:rsidP="007839F8">
      <w:pPr>
        <w:numPr>
          <w:ilvl w:val="0"/>
          <w:numId w:val="16"/>
        </w:numPr>
        <w:suppressAutoHyphens/>
        <w:jc w:val="both"/>
        <w:rPr>
          <w:rFonts w:ascii="Arial" w:hAnsi="Arial" w:cs="Arial"/>
          <w:iCs/>
        </w:rPr>
      </w:pPr>
      <w:r w:rsidRPr="007B5F13">
        <w:rPr>
          <w:rFonts w:ascii="Arial" w:hAnsi="Arial" w:cs="Arial"/>
          <w:iCs/>
        </w:rPr>
        <w:t xml:space="preserve">wybór delegatów na Zebranie Delegatów </w:t>
      </w:r>
      <w:r w:rsidRPr="007B5F13">
        <w:rPr>
          <w:rFonts w:ascii="Arial" w:hAnsi="Arial" w:cs="Arial"/>
        </w:rPr>
        <w:t>Oddziałów</w:t>
      </w:r>
      <w:r w:rsidR="002143B2" w:rsidRPr="007B5F13">
        <w:rPr>
          <w:rFonts w:ascii="Arial" w:hAnsi="Arial" w:cs="Arial"/>
          <w:iCs/>
        </w:rPr>
        <w:t>,</w:t>
      </w:r>
    </w:p>
    <w:p w:rsidR="002143B2" w:rsidRPr="007B5F13" w:rsidRDefault="002143B2" w:rsidP="002143B2">
      <w:pPr>
        <w:numPr>
          <w:ilvl w:val="0"/>
          <w:numId w:val="16"/>
        </w:numPr>
        <w:suppressAutoHyphens/>
        <w:jc w:val="both"/>
        <w:rPr>
          <w:rFonts w:ascii="Arial" w:hAnsi="Arial" w:cs="Arial"/>
          <w:iCs/>
        </w:rPr>
      </w:pPr>
      <w:r w:rsidRPr="007B5F13">
        <w:rPr>
          <w:rFonts w:ascii="Arial" w:hAnsi="Arial" w:cs="Arial"/>
          <w:iCs/>
        </w:rPr>
        <w:t>uchwalenie regulaminu Zebrania.</w:t>
      </w:r>
    </w:p>
    <w:p w:rsidR="00336F6D" w:rsidRPr="005F0401" w:rsidRDefault="00336F6D" w:rsidP="009E0B4E">
      <w:pPr>
        <w:suppressAutoHyphens/>
        <w:spacing w:before="360"/>
        <w:jc w:val="center"/>
        <w:rPr>
          <w:rFonts w:ascii="Arial" w:hAnsi="Arial" w:cs="Arial"/>
          <w:iCs/>
        </w:rPr>
      </w:pPr>
      <w:r w:rsidRPr="005F0401">
        <w:rPr>
          <w:rFonts w:ascii="Arial" w:hAnsi="Arial" w:cs="Arial"/>
          <w:iCs/>
        </w:rPr>
        <w:t>§ 41</w:t>
      </w:r>
    </w:p>
    <w:p w:rsidR="00336F6D" w:rsidRPr="005F0401" w:rsidRDefault="00336F6D" w:rsidP="008877EB">
      <w:pPr>
        <w:numPr>
          <w:ilvl w:val="1"/>
          <w:numId w:val="16"/>
        </w:numPr>
        <w:tabs>
          <w:tab w:val="clear" w:pos="1440"/>
          <w:tab w:val="num" w:pos="400"/>
        </w:tabs>
        <w:suppressAutoHyphens/>
        <w:ind w:left="400" w:hanging="400"/>
        <w:jc w:val="both"/>
        <w:rPr>
          <w:rFonts w:ascii="Arial" w:hAnsi="Arial" w:cs="Arial"/>
          <w:iCs/>
        </w:rPr>
      </w:pPr>
      <w:r w:rsidRPr="005F0401">
        <w:rPr>
          <w:rFonts w:ascii="Arial" w:hAnsi="Arial" w:cs="Arial"/>
          <w:iCs/>
        </w:rPr>
        <w:t>W skład Zarządu Oddziału wchodzi od 5 do 11 członków, w tym Prezes Oddziału.</w:t>
      </w:r>
    </w:p>
    <w:p w:rsidR="00336F6D" w:rsidRPr="005F0401" w:rsidRDefault="00336F6D" w:rsidP="008877EB">
      <w:pPr>
        <w:numPr>
          <w:ilvl w:val="1"/>
          <w:numId w:val="16"/>
        </w:numPr>
        <w:tabs>
          <w:tab w:val="clear" w:pos="1440"/>
          <w:tab w:val="num" w:pos="400"/>
        </w:tabs>
        <w:suppressAutoHyphens/>
        <w:ind w:left="400" w:hanging="400"/>
        <w:jc w:val="both"/>
        <w:rPr>
          <w:rFonts w:ascii="Arial" w:hAnsi="Arial" w:cs="Arial"/>
          <w:iCs/>
        </w:rPr>
      </w:pPr>
      <w:r w:rsidRPr="005F0401">
        <w:rPr>
          <w:rFonts w:ascii="Arial" w:hAnsi="Arial" w:cs="Arial"/>
          <w:iCs/>
        </w:rPr>
        <w:t>Zarząd Oddziału odpowiedzialny jest przed Walnym Zebraniem Członków Oddziału lub Zebraniem Delegatów Kół i przed Zarządem Głównym za swoją działalność.</w:t>
      </w:r>
    </w:p>
    <w:p w:rsidR="00336F6D" w:rsidRDefault="00336F6D" w:rsidP="008877EB">
      <w:pPr>
        <w:numPr>
          <w:ilvl w:val="1"/>
          <w:numId w:val="16"/>
        </w:numPr>
        <w:tabs>
          <w:tab w:val="clear" w:pos="1440"/>
          <w:tab w:val="num" w:pos="400"/>
        </w:tabs>
        <w:suppressAutoHyphens/>
        <w:ind w:left="400" w:hanging="400"/>
        <w:jc w:val="both"/>
        <w:rPr>
          <w:rFonts w:ascii="Arial" w:hAnsi="Arial" w:cs="Arial"/>
          <w:iCs/>
        </w:rPr>
      </w:pPr>
      <w:r w:rsidRPr="005F0401">
        <w:rPr>
          <w:rFonts w:ascii="Arial" w:hAnsi="Arial" w:cs="Arial"/>
          <w:iCs/>
        </w:rPr>
        <w:t xml:space="preserve">W przypadku powstania wakatu Zarząd Oddziału uzupełnia swój skład spośród zastępców członków Zarządu Oddziału wybranych na Walnym Zebraniu </w:t>
      </w:r>
      <w:r w:rsidRPr="005F0401">
        <w:rPr>
          <w:rFonts w:ascii="Arial" w:hAnsi="Arial" w:cs="Arial"/>
        </w:rPr>
        <w:t>Członków Oddziału lub Zebraniu Delegatów Kół,</w:t>
      </w:r>
      <w:r w:rsidRPr="005F0401">
        <w:rPr>
          <w:rFonts w:ascii="Arial" w:hAnsi="Arial" w:cs="Arial"/>
          <w:iCs/>
        </w:rPr>
        <w:t xml:space="preserve"> kierując się liczbą głosów uzyskanych przez nich w wyborach.</w:t>
      </w:r>
    </w:p>
    <w:p w:rsidR="00D163F9" w:rsidRPr="007B5F13" w:rsidRDefault="00261B1F" w:rsidP="008877EB">
      <w:pPr>
        <w:numPr>
          <w:ilvl w:val="1"/>
          <w:numId w:val="16"/>
        </w:numPr>
        <w:tabs>
          <w:tab w:val="clear" w:pos="1440"/>
          <w:tab w:val="num" w:pos="400"/>
        </w:tabs>
        <w:suppressAutoHyphens/>
        <w:ind w:left="400" w:hanging="400"/>
        <w:jc w:val="both"/>
        <w:rPr>
          <w:rFonts w:ascii="Arial" w:hAnsi="Arial" w:cs="Arial"/>
          <w:iCs/>
        </w:rPr>
      </w:pPr>
      <w:r w:rsidRPr="007B5F13">
        <w:rPr>
          <w:rFonts w:ascii="Arial" w:hAnsi="Arial" w:cs="Arial"/>
          <w:iCs/>
        </w:rPr>
        <w:t>W przypadku powstania wakatu na funkcji Prezesa Oddziału, wybranego bezpośrednio przez Walne Zebranie Członków Oddziału lub Zebranie Delegatów Kół, Zarząd Oddziału bez zbędnej zwłoki zwołuje Nadzwyczajne Walne Zebranie Członków Oddziału lub Nadzwyczajne Zebranie Delegatów Kół, celem wyboru Prezesa Oddziału, w terminie określonym w § 38 ust. 2. W przypadku kiedy Prezes wybierany był spośród członków Zarządu Oddziału, Zarząd Oddziału dokonuje wyboru Prezesa ze swojego składu.</w:t>
      </w:r>
    </w:p>
    <w:p w:rsidR="00336F6D" w:rsidRPr="005F0401" w:rsidRDefault="00336F6D" w:rsidP="00F92C92">
      <w:pPr>
        <w:suppressAutoHyphens/>
        <w:spacing w:before="240"/>
        <w:jc w:val="center"/>
        <w:rPr>
          <w:rFonts w:ascii="Arial" w:hAnsi="Arial" w:cs="Arial"/>
          <w:iCs/>
        </w:rPr>
      </w:pPr>
      <w:r w:rsidRPr="005F0401">
        <w:rPr>
          <w:rFonts w:ascii="Arial" w:hAnsi="Arial" w:cs="Arial"/>
          <w:iCs/>
        </w:rPr>
        <w:t>§ 42</w:t>
      </w:r>
    </w:p>
    <w:p w:rsidR="00336F6D" w:rsidRPr="005F0401" w:rsidRDefault="00336F6D">
      <w:pPr>
        <w:pStyle w:val="Tekstpodstawowy"/>
        <w:suppressAutoHyphens/>
        <w:rPr>
          <w:rFonts w:cs="Arial"/>
          <w:iCs/>
          <w:sz w:val="24"/>
        </w:rPr>
      </w:pPr>
      <w:r w:rsidRPr="005F0401">
        <w:rPr>
          <w:rFonts w:cs="Arial"/>
          <w:iCs/>
          <w:sz w:val="24"/>
        </w:rPr>
        <w:t>Do kompetencji Zarządu Oddziału SITP należy:</w:t>
      </w:r>
    </w:p>
    <w:p w:rsidR="00336F6D" w:rsidRPr="005F0401" w:rsidRDefault="00336F6D" w:rsidP="00F43CF7">
      <w:pPr>
        <w:pStyle w:val="Tekstpodstawowy"/>
        <w:numPr>
          <w:ilvl w:val="0"/>
          <w:numId w:val="17"/>
        </w:numPr>
        <w:suppressAutoHyphens/>
        <w:rPr>
          <w:rFonts w:cs="Arial"/>
          <w:iCs/>
          <w:sz w:val="24"/>
        </w:rPr>
      </w:pPr>
      <w:r w:rsidRPr="005F0401">
        <w:rPr>
          <w:rFonts w:cs="Arial"/>
          <w:iCs/>
          <w:sz w:val="24"/>
        </w:rPr>
        <w:t xml:space="preserve">reprezentowanie Oddziału na zewnątrz i działanie w jego imieniu, </w:t>
      </w:r>
    </w:p>
    <w:p w:rsidR="00336F6D" w:rsidRPr="005F0401" w:rsidRDefault="00336F6D" w:rsidP="00F43CF7">
      <w:pPr>
        <w:pStyle w:val="Tekstpodstawowy"/>
        <w:numPr>
          <w:ilvl w:val="0"/>
          <w:numId w:val="17"/>
        </w:numPr>
        <w:suppressAutoHyphens/>
        <w:rPr>
          <w:rFonts w:cs="Arial"/>
          <w:iCs/>
          <w:sz w:val="24"/>
        </w:rPr>
      </w:pPr>
      <w:r w:rsidRPr="005F0401">
        <w:rPr>
          <w:rFonts w:cs="Arial"/>
          <w:iCs/>
          <w:sz w:val="24"/>
        </w:rPr>
        <w:t xml:space="preserve">kierowanie działalnością Oddziału zgodnie z postanowieniami Statutu, uchwałami Walnego Zebrania </w:t>
      </w:r>
      <w:r w:rsidRPr="005F0401">
        <w:rPr>
          <w:rFonts w:cs="Arial"/>
          <w:sz w:val="24"/>
        </w:rPr>
        <w:t>Członków lub Zebrania Delegatów Oddziałów</w:t>
      </w:r>
      <w:r w:rsidRPr="005F0401">
        <w:rPr>
          <w:rFonts w:cs="Arial"/>
          <w:iCs/>
          <w:sz w:val="24"/>
        </w:rPr>
        <w:t>, Walnego Zebrania Członków Oddziału lub Zebrania Delegatów Kół, uchwałami i wytycznymi Zarządu Głównego oraz regulaminem Oddziału,</w:t>
      </w:r>
    </w:p>
    <w:p w:rsidR="00336F6D" w:rsidRPr="005F0401" w:rsidRDefault="00336F6D" w:rsidP="00F43CF7">
      <w:pPr>
        <w:pStyle w:val="Tekstpodstawowy"/>
        <w:numPr>
          <w:ilvl w:val="0"/>
          <w:numId w:val="17"/>
        </w:numPr>
        <w:suppressAutoHyphens/>
        <w:rPr>
          <w:rFonts w:cs="Arial"/>
          <w:iCs/>
          <w:sz w:val="24"/>
        </w:rPr>
      </w:pPr>
      <w:r w:rsidRPr="005F0401">
        <w:rPr>
          <w:rFonts w:cs="Arial"/>
          <w:iCs/>
          <w:sz w:val="24"/>
        </w:rPr>
        <w:t>współdziałanie z Zarządami Oddziałów Stowarzyszeń Naukowo – Technicznych zrzeszonych w NOT, zgodnie z wytycznymi Zarządu Głównego SITP,</w:t>
      </w:r>
    </w:p>
    <w:p w:rsidR="00336F6D" w:rsidRPr="005F0401" w:rsidRDefault="00336F6D" w:rsidP="00F43CF7">
      <w:pPr>
        <w:pStyle w:val="Tekstpodstawowy"/>
        <w:numPr>
          <w:ilvl w:val="0"/>
          <w:numId w:val="17"/>
        </w:numPr>
        <w:suppressAutoHyphens/>
        <w:rPr>
          <w:rFonts w:cs="Arial"/>
          <w:i/>
          <w:iCs/>
          <w:sz w:val="24"/>
        </w:rPr>
      </w:pPr>
      <w:r w:rsidRPr="005F0401">
        <w:rPr>
          <w:rFonts w:cs="Arial"/>
          <w:iCs/>
          <w:sz w:val="24"/>
        </w:rPr>
        <w:t xml:space="preserve">przyjmowanie członków zwyczajnych </w:t>
      </w:r>
      <w:r w:rsidR="00FA4F8C" w:rsidRPr="005F0401">
        <w:rPr>
          <w:rFonts w:cs="Arial"/>
          <w:iCs/>
          <w:sz w:val="24"/>
        </w:rPr>
        <w:t>i ich skreślanie za zaleganie z opłatą składek członkowskich</w:t>
      </w:r>
      <w:r w:rsidR="005F517A" w:rsidRPr="005F0401">
        <w:rPr>
          <w:rFonts w:cs="Arial"/>
          <w:iCs/>
          <w:sz w:val="24"/>
        </w:rPr>
        <w:t>,</w:t>
      </w:r>
    </w:p>
    <w:p w:rsidR="00336F6D" w:rsidRDefault="00336F6D" w:rsidP="00F43CF7">
      <w:pPr>
        <w:pStyle w:val="Tekstpodstawowy"/>
        <w:numPr>
          <w:ilvl w:val="0"/>
          <w:numId w:val="17"/>
        </w:numPr>
        <w:suppressAutoHyphens/>
        <w:rPr>
          <w:rFonts w:cs="Arial"/>
          <w:iCs/>
          <w:sz w:val="24"/>
        </w:rPr>
      </w:pPr>
      <w:r w:rsidRPr="005F0401">
        <w:rPr>
          <w:rFonts w:cs="Arial"/>
          <w:iCs/>
          <w:sz w:val="24"/>
        </w:rPr>
        <w:t>powoływanie i rozwiązywanie kół oraz zespołów specjalistycznych,</w:t>
      </w:r>
    </w:p>
    <w:p w:rsidR="00E241D4" w:rsidRPr="007B5F13" w:rsidRDefault="0037726A" w:rsidP="00F43CF7">
      <w:pPr>
        <w:pStyle w:val="Tekstpodstawowy"/>
        <w:numPr>
          <w:ilvl w:val="0"/>
          <w:numId w:val="17"/>
        </w:numPr>
        <w:suppressAutoHyphens/>
        <w:rPr>
          <w:rFonts w:cs="Arial"/>
          <w:iCs/>
          <w:sz w:val="24"/>
        </w:rPr>
      </w:pPr>
      <w:r w:rsidRPr="007B5F13">
        <w:rPr>
          <w:rFonts w:cs="Arial"/>
          <w:iCs/>
          <w:sz w:val="24"/>
        </w:rPr>
        <w:t>składanie wniosku do Zarządu Głównego o nadanie Oddziałowi osobowości prawnej,</w:t>
      </w:r>
    </w:p>
    <w:p w:rsidR="00336F6D" w:rsidRPr="005F0401" w:rsidRDefault="00336F6D" w:rsidP="00F43CF7">
      <w:pPr>
        <w:pStyle w:val="Tekstpodstawowy"/>
        <w:numPr>
          <w:ilvl w:val="0"/>
          <w:numId w:val="17"/>
        </w:numPr>
        <w:suppressAutoHyphens/>
        <w:rPr>
          <w:rFonts w:cs="Arial"/>
          <w:iCs/>
          <w:sz w:val="24"/>
        </w:rPr>
      </w:pPr>
      <w:r w:rsidRPr="005F0401">
        <w:rPr>
          <w:rFonts w:cs="Arial"/>
          <w:iCs/>
          <w:sz w:val="24"/>
        </w:rPr>
        <w:t>powoływanie jednostek gospodarczych w przypadku gdy Oddział posiada osobowość prawną,</w:t>
      </w:r>
    </w:p>
    <w:p w:rsidR="00336F6D" w:rsidRDefault="00336F6D" w:rsidP="00F43CF7">
      <w:pPr>
        <w:pStyle w:val="Tekstpodstawowy"/>
        <w:numPr>
          <w:ilvl w:val="0"/>
          <w:numId w:val="17"/>
        </w:numPr>
        <w:suppressAutoHyphens/>
        <w:rPr>
          <w:rFonts w:cs="Arial"/>
          <w:iCs/>
          <w:sz w:val="24"/>
        </w:rPr>
      </w:pPr>
      <w:r w:rsidRPr="005F0401">
        <w:rPr>
          <w:rFonts w:cs="Arial"/>
          <w:iCs/>
          <w:sz w:val="24"/>
        </w:rPr>
        <w:t>zarządzanie majątkiem Oddziału w ramach uprawnień przyznanych przez Zarząd Główny,</w:t>
      </w:r>
    </w:p>
    <w:p w:rsidR="0037726A" w:rsidRPr="007B5F13" w:rsidRDefault="0037726A" w:rsidP="00311357">
      <w:pPr>
        <w:pStyle w:val="Tekstpodstawowy"/>
        <w:numPr>
          <w:ilvl w:val="0"/>
          <w:numId w:val="17"/>
        </w:numPr>
        <w:suppressAutoHyphens/>
        <w:rPr>
          <w:rFonts w:cs="Arial"/>
          <w:iCs/>
          <w:sz w:val="24"/>
        </w:rPr>
      </w:pPr>
      <w:r w:rsidRPr="007B5F13">
        <w:rPr>
          <w:rFonts w:cs="Arial"/>
          <w:iCs/>
          <w:sz w:val="24"/>
        </w:rPr>
        <w:t>ustalanie zasad dotyczących wyboru delegatów na Zebranie Delegatów Kół Oddziału,</w:t>
      </w:r>
    </w:p>
    <w:p w:rsidR="00336F6D" w:rsidRPr="005F0401" w:rsidRDefault="00336F6D" w:rsidP="00D05A9A">
      <w:pPr>
        <w:pStyle w:val="Tekstpodstawowy"/>
        <w:numPr>
          <w:ilvl w:val="0"/>
          <w:numId w:val="17"/>
        </w:numPr>
        <w:suppressAutoHyphens/>
        <w:rPr>
          <w:rFonts w:cs="Arial"/>
          <w:iCs/>
          <w:sz w:val="24"/>
        </w:rPr>
      </w:pPr>
      <w:r w:rsidRPr="005F0401">
        <w:rPr>
          <w:rFonts w:cs="Arial"/>
          <w:iCs/>
          <w:sz w:val="24"/>
        </w:rPr>
        <w:t>zwoływanie Walnego Zebrania Członków Oddziału lub Zebrania Delegatów Kół,</w:t>
      </w:r>
    </w:p>
    <w:p w:rsidR="00336F6D" w:rsidRPr="005F0401" w:rsidRDefault="00336F6D" w:rsidP="00D05A9A">
      <w:pPr>
        <w:pStyle w:val="Tekstpodstawowy"/>
        <w:numPr>
          <w:ilvl w:val="0"/>
          <w:numId w:val="17"/>
        </w:numPr>
        <w:suppressAutoHyphens/>
        <w:rPr>
          <w:rFonts w:cs="Arial"/>
          <w:iCs/>
          <w:sz w:val="24"/>
        </w:rPr>
      </w:pPr>
      <w:r w:rsidRPr="005F0401">
        <w:rPr>
          <w:rFonts w:cs="Arial"/>
          <w:iCs/>
          <w:sz w:val="24"/>
        </w:rPr>
        <w:t>przyznawanie nagród rzeczowych i dyplomów</w:t>
      </w:r>
      <w:r w:rsidR="007B5F13">
        <w:rPr>
          <w:rFonts w:cs="Arial"/>
          <w:iCs/>
          <w:sz w:val="24"/>
        </w:rPr>
        <w:t xml:space="preserve"> oraz występowanie z wnioskami</w:t>
      </w:r>
      <w:r w:rsidR="007B5F13">
        <w:rPr>
          <w:rFonts w:cs="Arial"/>
          <w:iCs/>
          <w:sz w:val="24"/>
        </w:rPr>
        <w:br/>
      </w:r>
      <w:r w:rsidRPr="007B5F13">
        <w:rPr>
          <w:rFonts w:cs="Arial"/>
          <w:iCs/>
          <w:sz w:val="24"/>
        </w:rPr>
        <w:t>o nadanie odznak honorowych SITP</w:t>
      </w:r>
      <w:r w:rsidR="0037726A" w:rsidRPr="007B5F13">
        <w:rPr>
          <w:rFonts w:cs="Arial"/>
          <w:iCs/>
          <w:sz w:val="24"/>
        </w:rPr>
        <w:t xml:space="preserve"> i NOT</w:t>
      </w:r>
      <w:r w:rsidRPr="007B5F13">
        <w:rPr>
          <w:rFonts w:cs="Arial"/>
          <w:iCs/>
          <w:sz w:val="24"/>
        </w:rPr>
        <w:t>, dyplomów, odznaczeń i nagród</w:t>
      </w:r>
      <w:r w:rsidR="007B5F13">
        <w:rPr>
          <w:rFonts w:cs="Arial"/>
          <w:iCs/>
          <w:sz w:val="24"/>
        </w:rPr>
        <w:t xml:space="preserve"> </w:t>
      </w:r>
      <w:r w:rsidRPr="005F0401">
        <w:rPr>
          <w:rFonts w:cs="Arial"/>
          <w:iCs/>
          <w:sz w:val="24"/>
        </w:rPr>
        <w:t>państwowych i resortowych,</w:t>
      </w:r>
    </w:p>
    <w:p w:rsidR="00336F6D" w:rsidRPr="005F0401" w:rsidRDefault="00336F6D" w:rsidP="008877EB">
      <w:pPr>
        <w:pStyle w:val="Tekstpodstawowy"/>
        <w:numPr>
          <w:ilvl w:val="0"/>
          <w:numId w:val="17"/>
        </w:numPr>
        <w:tabs>
          <w:tab w:val="num" w:pos="546"/>
        </w:tabs>
        <w:suppressAutoHyphens/>
        <w:rPr>
          <w:rFonts w:cs="Arial"/>
          <w:iCs/>
          <w:sz w:val="24"/>
        </w:rPr>
      </w:pPr>
      <w:r w:rsidRPr="005F0401">
        <w:rPr>
          <w:rFonts w:cs="Arial"/>
          <w:iCs/>
          <w:sz w:val="24"/>
        </w:rPr>
        <w:lastRenderedPageBreak/>
        <w:t>zaciąganie zobowiązań finansowych w ramach zatwierdzonego przez Zarząd Główny preliminarza Oddziału w ramach specjalnych pełnomocnictw udzielonych przez Zarząd Główny,</w:t>
      </w:r>
    </w:p>
    <w:p w:rsidR="00336F6D" w:rsidRPr="005F0401" w:rsidRDefault="00336F6D" w:rsidP="008877EB">
      <w:pPr>
        <w:pStyle w:val="Tekstpodstawowy"/>
        <w:numPr>
          <w:ilvl w:val="0"/>
          <w:numId w:val="17"/>
        </w:numPr>
        <w:tabs>
          <w:tab w:val="num" w:pos="490"/>
          <w:tab w:val="num" w:pos="546"/>
        </w:tabs>
        <w:suppressAutoHyphens/>
        <w:rPr>
          <w:rFonts w:cs="Arial"/>
          <w:iCs/>
          <w:sz w:val="24"/>
        </w:rPr>
      </w:pPr>
      <w:r w:rsidRPr="005F0401">
        <w:rPr>
          <w:rFonts w:cs="Arial"/>
          <w:iCs/>
          <w:sz w:val="24"/>
        </w:rPr>
        <w:t>koordynowanie zbierania składek członkowskich, opracowywanie planu pracy, preliminarzy i przedkładanie ich do zatwierdzenia Zarządowi Głównemu, sporządzanie sprawozdań ogólnych i finansowych oraz bilansów,</w:t>
      </w:r>
    </w:p>
    <w:p w:rsidR="00336F6D" w:rsidRPr="005F0401" w:rsidRDefault="00336F6D" w:rsidP="008877EB">
      <w:pPr>
        <w:pStyle w:val="Tekstpodstawowy"/>
        <w:numPr>
          <w:ilvl w:val="0"/>
          <w:numId w:val="17"/>
        </w:numPr>
        <w:tabs>
          <w:tab w:val="left" w:pos="426"/>
          <w:tab w:val="num" w:pos="546"/>
        </w:tabs>
        <w:suppressAutoHyphens/>
        <w:rPr>
          <w:rFonts w:cs="Arial"/>
          <w:iCs/>
          <w:sz w:val="24"/>
        </w:rPr>
      </w:pPr>
      <w:r w:rsidRPr="005F0401">
        <w:rPr>
          <w:rFonts w:cs="Arial"/>
          <w:iCs/>
          <w:sz w:val="24"/>
        </w:rPr>
        <w:t>organizowanie pomocy koleżeńskiej,</w:t>
      </w:r>
    </w:p>
    <w:p w:rsidR="00336F6D" w:rsidRPr="005F0401" w:rsidRDefault="00336F6D" w:rsidP="008877EB">
      <w:pPr>
        <w:pStyle w:val="Tekstpodstawowy"/>
        <w:numPr>
          <w:ilvl w:val="0"/>
          <w:numId w:val="17"/>
        </w:numPr>
        <w:tabs>
          <w:tab w:val="left" w:pos="426"/>
          <w:tab w:val="num" w:pos="546"/>
        </w:tabs>
        <w:suppressAutoHyphens/>
        <w:rPr>
          <w:rFonts w:cs="Arial"/>
          <w:iCs/>
          <w:sz w:val="24"/>
        </w:rPr>
      </w:pPr>
      <w:r w:rsidRPr="005F0401">
        <w:rPr>
          <w:rFonts w:cs="Arial"/>
          <w:iCs/>
          <w:sz w:val="24"/>
        </w:rPr>
        <w:t>przyjmowanie i skreślanie członków wspierających.</w:t>
      </w:r>
    </w:p>
    <w:p w:rsidR="00336F6D" w:rsidRPr="005F0401" w:rsidRDefault="00336F6D">
      <w:pPr>
        <w:pStyle w:val="Tekstpodstawowy"/>
        <w:suppressAutoHyphens/>
        <w:spacing w:before="360"/>
        <w:jc w:val="center"/>
        <w:rPr>
          <w:rFonts w:cs="Arial"/>
          <w:iCs/>
          <w:sz w:val="24"/>
        </w:rPr>
      </w:pPr>
      <w:r w:rsidRPr="005F0401">
        <w:rPr>
          <w:rFonts w:cs="Arial"/>
          <w:iCs/>
          <w:sz w:val="24"/>
        </w:rPr>
        <w:t>§ 43</w:t>
      </w:r>
    </w:p>
    <w:p w:rsidR="00336F6D" w:rsidRDefault="00336F6D" w:rsidP="00FE1323">
      <w:pPr>
        <w:pStyle w:val="Tekstpodstawowy"/>
        <w:numPr>
          <w:ilvl w:val="1"/>
          <w:numId w:val="17"/>
        </w:numPr>
        <w:tabs>
          <w:tab w:val="clear" w:pos="1440"/>
          <w:tab w:val="num" w:pos="400"/>
        </w:tabs>
        <w:suppressAutoHyphens/>
        <w:ind w:left="400" w:hanging="400"/>
        <w:rPr>
          <w:rFonts w:cs="Arial"/>
          <w:iCs/>
          <w:sz w:val="24"/>
        </w:rPr>
      </w:pPr>
      <w:r w:rsidRPr="005F0401">
        <w:rPr>
          <w:rFonts w:cs="Arial"/>
          <w:iCs/>
          <w:sz w:val="24"/>
        </w:rPr>
        <w:t>Zarząd Oddziału wybiera ze swego grona pięcioos</w:t>
      </w:r>
      <w:r w:rsidR="00FE1323">
        <w:rPr>
          <w:rFonts w:cs="Arial"/>
          <w:iCs/>
          <w:sz w:val="24"/>
        </w:rPr>
        <w:t>obowe Prezydium w składzie:</w:t>
      </w:r>
      <w:r w:rsidR="00FE1323">
        <w:rPr>
          <w:rFonts w:cs="Arial"/>
          <w:iCs/>
          <w:sz w:val="24"/>
        </w:rPr>
        <w:br/>
      </w:r>
      <w:r w:rsidRPr="005F0401">
        <w:rPr>
          <w:rFonts w:cs="Arial"/>
          <w:iCs/>
          <w:sz w:val="24"/>
        </w:rPr>
        <w:t>prezes Oddziału, dwóch wiceprezesów, sekretarz i skarbnik.</w:t>
      </w:r>
    </w:p>
    <w:p w:rsidR="0037726A" w:rsidRPr="007B5F13" w:rsidRDefault="0037726A" w:rsidP="008877EB">
      <w:pPr>
        <w:pStyle w:val="Tekstpodstawowy"/>
        <w:numPr>
          <w:ilvl w:val="1"/>
          <w:numId w:val="17"/>
        </w:numPr>
        <w:tabs>
          <w:tab w:val="clear" w:pos="1440"/>
          <w:tab w:val="num" w:pos="400"/>
        </w:tabs>
        <w:suppressAutoHyphens/>
        <w:ind w:left="400" w:hanging="400"/>
        <w:rPr>
          <w:rFonts w:cs="Arial"/>
          <w:iCs/>
          <w:sz w:val="24"/>
        </w:rPr>
      </w:pPr>
      <w:r w:rsidRPr="007B5F13">
        <w:rPr>
          <w:rFonts w:cs="Arial"/>
          <w:iCs/>
          <w:sz w:val="24"/>
        </w:rPr>
        <w:t>Sekretarz może być zatrudniony w Oddziale.</w:t>
      </w:r>
      <w:r w:rsidR="008178BA" w:rsidRPr="007B5F13">
        <w:rPr>
          <w:rFonts w:cs="Arial"/>
          <w:iCs/>
          <w:sz w:val="24"/>
        </w:rPr>
        <w:t xml:space="preserve"> Zakres obowiązków Sekretarza </w:t>
      </w:r>
      <w:r w:rsidR="001C11CB" w:rsidRPr="007B5F13">
        <w:rPr>
          <w:rFonts w:cs="Arial"/>
          <w:iCs/>
          <w:sz w:val="24"/>
        </w:rPr>
        <w:t xml:space="preserve">oraz </w:t>
      </w:r>
      <w:r w:rsidR="00F722A6" w:rsidRPr="007B5F13">
        <w:rPr>
          <w:rFonts w:cs="Arial"/>
          <w:iCs/>
          <w:sz w:val="24"/>
        </w:rPr>
        <w:t xml:space="preserve">możliwość i </w:t>
      </w:r>
      <w:r w:rsidR="005C13D0" w:rsidRPr="007B5F13">
        <w:rPr>
          <w:rFonts w:cs="Arial"/>
          <w:iCs/>
          <w:sz w:val="24"/>
        </w:rPr>
        <w:t xml:space="preserve">zasady </w:t>
      </w:r>
      <w:r w:rsidR="001C11CB" w:rsidRPr="007B5F13">
        <w:rPr>
          <w:rFonts w:cs="Arial"/>
          <w:iCs/>
          <w:sz w:val="24"/>
        </w:rPr>
        <w:t>wynagradzania członków Zarządu Oddziału za wykonywane czynności</w:t>
      </w:r>
      <w:r w:rsidR="00F722A6" w:rsidRPr="007B5F13">
        <w:rPr>
          <w:rFonts w:cs="Arial"/>
          <w:iCs/>
          <w:sz w:val="24"/>
        </w:rPr>
        <w:t xml:space="preserve"> wymagające dużego nakładu pracy na rzecz Oddziału,</w:t>
      </w:r>
      <w:r w:rsidR="001C11CB" w:rsidRPr="007B5F13">
        <w:rPr>
          <w:rFonts w:cs="Arial"/>
          <w:iCs/>
          <w:sz w:val="24"/>
        </w:rPr>
        <w:t xml:space="preserve"> </w:t>
      </w:r>
      <w:r w:rsidR="008178BA" w:rsidRPr="007B5F13">
        <w:rPr>
          <w:rFonts w:cs="Arial"/>
          <w:iCs/>
          <w:sz w:val="24"/>
        </w:rPr>
        <w:t>określa regulamin uchwalony przez Zarząd Oddziału</w:t>
      </w:r>
      <w:r w:rsidR="005809D0" w:rsidRPr="007B5F13">
        <w:rPr>
          <w:rFonts w:cs="Arial"/>
          <w:iCs/>
          <w:sz w:val="24"/>
        </w:rPr>
        <w:t>, z uwzględnieniem instrukcji finansowej SITP</w:t>
      </w:r>
      <w:r w:rsidR="008178BA" w:rsidRPr="007B5F13">
        <w:rPr>
          <w:rFonts w:cs="Arial"/>
          <w:iCs/>
          <w:sz w:val="24"/>
        </w:rPr>
        <w:t>.</w:t>
      </w:r>
    </w:p>
    <w:p w:rsidR="00336F6D" w:rsidRPr="005F0401" w:rsidRDefault="00336F6D" w:rsidP="006814F8">
      <w:pPr>
        <w:pStyle w:val="Tekstpodstawowy"/>
        <w:numPr>
          <w:ilvl w:val="1"/>
          <w:numId w:val="17"/>
        </w:numPr>
        <w:tabs>
          <w:tab w:val="clear" w:pos="1440"/>
          <w:tab w:val="num" w:pos="400"/>
        </w:tabs>
        <w:suppressAutoHyphens/>
        <w:ind w:left="400" w:hanging="400"/>
        <w:rPr>
          <w:rFonts w:cs="Arial"/>
          <w:iCs/>
          <w:sz w:val="24"/>
        </w:rPr>
      </w:pPr>
      <w:r w:rsidRPr="007B5F13">
        <w:rPr>
          <w:rFonts w:cs="Arial"/>
          <w:iCs/>
          <w:sz w:val="24"/>
        </w:rPr>
        <w:t xml:space="preserve">Uchwały Prezydium Zarządu Oddziału zapadają zwykłą większością głosów przy </w:t>
      </w:r>
      <w:r w:rsidRPr="005F0401">
        <w:rPr>
          <w:rFonts w:cs="Arial"/>
          <w:iCs/>
          <w:sz w:val="24"/>
        </w:rPr>
        <w:t xml:space="preserve">obecności co najmniej połowy członków Prezydium, w tym prezesa lub jednego </w:t>
      </w:r>
      <w:r w:rsidR="00F92C92">
        <w:rPr>
          <w:rFonts w:cs="Arial"/>
          <w:iCs/>
          <w:sz w:val="24"/>
        </w:rPr>
        <w:br/>
      </w:r>
      <w:r w:rsidRPr="005F0401">
        <w:rPr>
          <w:rFonts w:cs="Arial"/>
          <w:iCs/>
          <w:sz w:val="24"/>
        </w:rPr>
        <w:t>z wiceprezesów.</w:t>
      </w:r>
    </w:p>
    <w:p w:rsidR="00336F6D" w:rsidRPr="005F0401" w:rsidRDefault="00336F6D" w:rsidP="006814F8">
      <w:pPr>
        <w:pStyle w:val="Tekstpodstawowy"/>
        <w:numPr>
          <w:ilvl w:val="1"/>
          <w:numId w:val="17"/>
        </w:numPr>
        <w:tabs>
          <w:tab w:val="clear" w:pos="1440"/>
          <w:tab w:val="num" w:pos="400"/>
        </w:tabs>
        <w:suppressAutoHyphens/>
        <w:ind w:left="400" w:hanging="400"/>
        <w:rPr>
          <w:rFonts w:cs="Arial"/>
          <w:iCs/>
          <w:sz w:val="24"/>
        </w:rPr>
      </w:pPr>
      <w:r w:rsidRPr="005F0401">
        <w:rPr>
          <w:rFonts w:cs="Arial"/>
          <w:iCs/>
          <w:sz w:val="24"/>
        </w:rPr>
        <w:t>W razie równości głosów rozstrzyga głos przewodniczącego zebrania.</w:t>
      </w:r>
    </w:p>
    <w:p w:rsidR="00336F6D" w:rsidRPr="005F0401" w:rsidRDefault="00336F6D" w:rsidP="005A3D32">
      <w:pPr>
        <w:pStyle w:val="Tekstpodstawowy"/>
        <w:suppressAutoHyphens/>
        <w:spacing w:before="360"/>
        <w:jc w:val="center"/>
        <w:rPr>
          <w:rFonts w:cs="Arial"/>
          <w:iCs/>
          <w:sz w:val="24"/>
        </w:rPr>
      </w:pPr>
      <w:r w:rsidRPr="005F0401">
        <w:rPr>
          <w:rFonts w:cs="Arial"/>
          <w:iCs/>
          <w:sz w:val="24"/>
        </w:rPr>
        <w:t>§ 44</w:t>
      </w:r>
    </w:p>
    <w:p w:rsidR="00336F6D" w:rsidRPr="003D1C27" w:rsidRDefault="00336F6D" w:rsidP="006814F8">
      <w:pPr>
        <w:pStyle w:val="Tekstpodstawowy"/>
        <w:numPr>
          <w:ilvl w:val="0"/>
          <w:numId w:val="37"/>
        </w:numPr>
        <w:tabs>
          <w:tab w:val="clear" w:pos="720"/>
          <w:tab w:val="num" w:pos="400"/>
        </w:tabs>
        <w:suppressAutoHyphens/>
        <w:ind w:left="400" w:hanging="400"/>
        <w:rPr>
          <w:rFonts w:cs="Arial"/>
          <w:iCs/>
          <w:sz w:val="24"/>
        </w:rPr>
      </w:pPr>
      <w:r w:rsidRPr="005F0401">
        <w:rPr>
          <w:rFonts w:cs="Arial"/>
          <w:iCs/>
          <w:sz w:val="24"/>
        </w:rPr>
        <w:t xml:space="preserve">Posiedzenia Zarządu Oddziału odbywają się zgodnie z potrzebami, nie rzadziej jednak </w:t>
      </w:r>
      <w:r w:rsidRPr="003D1C27">
        <w:rPr>
          <w:rFonts w:cs="Arial"/>
          <w:iCs/>
          <w:sz w:val="24"/>
        </w:rPr>
        <w:t xml:space="preserve">niż </w:t>
      </w:r>
      <w:r w:rsidR="00830A16" w:rsidRPr="003D1C27">
        <w:rPr>
          <w:rFonts w:cs="Arial"/>
          <w:sz w:val="24"/>
          <w:szCs w:val="24"/>
        </w:rPr>
        <w:t>cztery razy w roku</w:t>
      </w:r>
      <w:r w:rsidRPr="003D1C27">
        <w:rPr>
          <w:rFonts w:cs="Arial"/>
          <w:iCs/>
          <w:sz w:val="24"/>
        </w:rPr>
        <w:t>.</w:t>
      </w:r>
    </w:p>
    <w:p w:rsidR="00336F6D" w:rsidRPr="005F0401" w:rsidRDefault="00336F6D" w:rsidP="006814F8">
      <w:pPr>
        <w:pStyle w:val="Tekstpodstawowy"/>
        <w:numPr>
          <w:ilvl w:val="0"/>
          <w:numId w:val="37"/>
        </w:numPr>
        <w:tabs>
          <w:tab w:val="clear" w:pos="720"/>
          <w:tab w:val="num" w:pos="400"/>
        </w:tabs>
        <w:suppressAutoHyphens/>
        <w:ind w:left="400" w:hanging="400"/>
        <w:rPr>
          <w:rFonts w:cs="Arial"/>
          <w:iCs/>
          <w:sz w:val="24"/>
        </w:rPr>
      </w:pPr>
      <w:r w:rsidRPr="005F0401">
        <w:rPr>
          <w:rFonts w:cs="Arial"/>
          <w:iCs/>
          <w:sz w:val="24"/>
        </w:rPr>
        <w:t>Posiedzenia Zarządu Oddziału z udziałem prze</w:t>
      </w:r>
      <w:r w:rsidR="00FE1323">
        <w:rPr>
          <w:rFonts w:cs="Arial"/>
          <w:iCs/>
          <w:sz w:val="24"/>
        </w:rPr>
        <w:t>wodniczących kół w charakterze</w:t>
      </w:r>
      <w:r w:rsidR="00FE1323">
        <w:rPr>
          <w:rFonts w:cs="Arial"/>
          <w:iCs/>
          <w:sz w:val="24"/>
        </w:rPr>
        <w:br/>
      </w:r>
      <w:r w:rsidRPr="005F0401">
        <w:rPr>
          <w:rFonts w:cs="Arial"/>
          <w:iCs/>
          <w:sz w:val="24"/>
        </w:rPr>
        <w:t>zaproszonych gości powinny odbywać się co najmniej raz na pół roku.</w:t>
      </w:r>
    </w:p>
    <w:p w:rsidR="00336F6D" w:rsidRPr="003D1C27" w:rsidRDefault="00336F6D" w:rsidP="006814F8">
      <w:pPr>
        <w:pStyle w:val="Tekstpodstawowy"/>
        <w:numPr>
          <w:ilvl w:val="0"/>
          <w:numId w:val="37"/>
        </w:numPr>
        <w:tabs>
          <w:tab w:val="clear" w:pos="720"/>
          <w:tab w:val="num" w:pos="400"/>
        </w:tabs>
        <w:suppressAutoHyphens/>
        <w:ind w:left="400" w:hanging="400"/>
        <w:rPr>
          <w:rFonts w:cs="Arial"/>
          <w:iCs/>
          <w:sz w:val="24"/>
        </w:rPr>
      </w:pPr>
      <w:r w:rsidRPr="003D1C27">
        <w:rPr>
          <w:rFonts w:cs="Arial"/>
          <w:iCs/>
          <w:sz w:val="24"/>
        </w:rPr>
        <w:t xml:space="preserve">Posiedzenia Prezydium Zarządu Oddziału powinny odbywać się </w:t>
      </w:r>
      <w:r w:rsidR="00830A16" w:rsidRPr="003D1C27">
        <w:rPr>
          <w:rFonts w:cs="Arial"/>
          <w:iCs/>
          <w:sz w:val="24"/>
        </w:rPr>
        <w:t xml:space="preserve">w zależności od potrzeb, </w:t>
      </w:r>
      <w:r w:rsidR="00830A16" w:rsidRPr="003D1C27">
        <w:rPr>
          <w:rFonts w:cs="Arial"/>
          <w:sz w:val="24"/>
          <w:szCs w:val="24"/>
        </w:rPr>
        <w:t xml:space="preserve">nie rzadziej jednak </w:t>
      </w:r>
      <w:bookmarkStart w:id="3" w:name="OLE_LINK93"/>
      <w:bookmarkStart w:id="4" w:name="OLE_LINK94"/>
      <w:bookmarkStart w:id="5" w:name="OLE_LINK95"/>
      <w:r w:rsidR="00830A16" w:rsidRPr="003D1C27">
        <w:rPr>
          <w:rFonts w:cs="Arial"/>
          <w:sz w:val="24"/>
          <w:szCs w:val="24"/>
        </w:rPr>
        <w:t>niż 6 razy w roku</w:t>
      </w:r>
      <w:bookmarkEnd w:id="3"/>
      <w:bookmarkEnd w:id="4"/>
      <w:bookmarkEnd w:id="5"/>
      <w:r w:rsidR="00830A16" w:rsidRPr="003D1C27">
        <w:rPr>
          <w:rFonts w:cs="Arial"/>
          <w:sz w:val="24"/>
          <w:szCs w:val="24"/>
        </w:rPr>
        <w:t>.</w:t>
      </w:r>
    </w:p>
    <w:p w:rsidR="00336F6D" w:rsidRPr="005F0401" w:rsidRDefault="00336F6D" w:rsidP="005A3D32">
      <w:pPr>
        <w:pStyle w:val="Tekstpodstawowy"/>
        <w:suppressAutoHyphens/>
        <w:spacing w:before="360"/>
        <w:jc w:val="center"/>
        <w:rPr>
          <w:rFonts w:cs="Arial"/>
          <w:iCs/>
          <w:sz w:val="24"/>
        </w:rPr>
      </w:pPr>
      <w:r w:rsidRPr="005F0401">
        <w:rPr>
          <w:rFonts w:cs="Arial"/>
          <w:iCs/>
          <w:sz w:val="24"/>
        </w:rPr>
        <w:t>§ 45</w:t>
      </w:r>
    </w:p>
    <w:p w:rsidR="00336F6D" w:rsidRDefault="00336F6D" w:rsidP="00830A16">
      <w:pPr>
        <w:pStyle w:val="Tekstpodstawowy"/>
        <w:numPr>
          <w:ilvl w:val="3"/>
          <w:numId w:val="6"/>
        </w:numPr>
        <w:tabs>
          <w:tab w:val="clear" w:pos="2160"/>
          <w:tab w:val="num" w:pos="426"/>
        </w:tabs>
        <w:suppressAutoHyphens/>
        <w:ind w:left="426" w:hanging="426"/>
        <w:rPr>
          <w:rFonts w:cs="Arial"/>
          <w:iCs/>
          <w:sz w:val="24"/>
        </w:rPr>
      </w:pPr>
      <w:r w:rsidRPr="005F0401">
        <w:rPr>
          <w:rFonts w:cs="Arial"/>
          <w:iCs/>
          <w:sz w:val="24"/>
        </w:rPr>
        <w:t>Uchwały Zarządu Oddziału podejmowane są zwykłą większością głosów przy obecności co najmniej połowy członków Zarządu. W razie równości głosów rozstrzyga głos przewodniczącego zebrania.</w:t>
      </w:r>
    </w:p>
    <w:p w:rsidR="00830A16" w:rsidRPr="003D1C27" w:rsidRDefault="00830A16" w:rsidP="00830A16">
      <w:pPr>
        <w:pStyle w:val="Tekstpodstawowy"/>
        <w:numPr>
          <w:ilvl w:val="3"/>
          <w:numId w:val="6"/>
        </w:numPr>
        <w:tabs>
          <w:tab w:val="clear" w:pos="2160"/>
          <w:tab w:val="num" w:pos="426"/>
        </w:tabs>
        <w:suppressAutoHyphens/>
        <w:ind w:left="426" w:hanging="426"/>
        <w:rPr>
          <w:rFonts w:cs="Arial"/>
          <w:iCs/>
          <w:sz w:val="24"/>
        </w:rPr>
      </w:pPr>
      <w:r w:rsidRPr="003D1C27">
        <w:rPr>
          <w:rFonts w:cs="Arial"/>
          <w:sz w:val="24"/>
          <w:szCs w:val="24"/>
        </w:rPr>
        <w:t>Przy podejmowaniu uchwał Zarządu Oddziału</w:t>
      </w:r>
      <w:r w:rsidR="003D1C27">
        <w:rPr>
          <w:rFonts w:cs="Arial"/>
          <w:sz w:val="24"/>
          <w:szCs w:val="24"/>
        </w:rPr>
        <w:t xml:space="preserve"> stosuje się zasady określone </w:t>
      </w:r>
      <w:r w:rsidRPr="003D1C27">
        <w:rPr>
          <w:rFonts w:cs="Arial"/>
          <w:sz w:val="24"/>
          <w:szCs w:val="24"/>
        </w:rPr>
        <w:t>w § 20 ust. 5, odpowiednio.</w:t>
      </w:r>
    </w:p>
    <w:p w:rsidR="00336F6D" w:rsidRPr="005F0401" w:rsidRDefault="00336F6D" w:rsidP="005A3D32">
      <w:pPr>
        <w:pStyle w:val="Tekstpodstawowy"/>
        <w:suppressAutoHyphens/>
        <w:spacing w:before="360"/>
        <w:jc w:val="center"/>
        <w:rPr>
          <w:rFonts w:cs="Arial"/>
          <w:iCs/>
          <w:sz w:val="24"/>
        </w:rPr>
      </w:pPr>
      <w:r w:rsidRPr="005F0401">
        <w:rPr>
          <w:rFonts w:cs="Arial"/>
          <w:iCs/>
          <w:sz w:val="24"/>
        </w:rPr>
        <w:t>§ 46</w:t>
      </w:r>
    </w:p>
    <w:p w:rsidR="00336F6D" w:rsidRPr="005F0401" w:rsidRDefault="00336F6D" w:rsidP="008877EB">
      <w:pPr>
        <w:pStyle w:val="Tekstpodstawowy"/>
        <w:numPr>
          <w:ilvl w:val="0"/>
          <w:numId w:val="38"/>
        </w:numPr>
        <w:tabs>
          <w:tab w:val="clear" w:pos="720"/>
          <w:tab w:val="num" w:pos="400"/>
        </w:tabs>
        <w:suppressAutoHyphens/>
        <w:ind w:left="400" w:hanging="400"/>
        <w:rPr>
          <w:rFonts w:cs="Arial"/>
          <w:iCs/>
          <w:spacing w:val="-2"/>
          <w:sz w:val="24"/>
        </w:rPr>
      </w:pPr>
      <w:r w:rsidRPr="005F0401">
        <w:rPr>
          <w:rFonts w:cs="Arial"/>
          <w:iCs/>
          <w:spacing w:val="-2"/>
          <w:sz w:val="24"/>
        </w:rPr>
        <w:t xml:space="preserve">Komisja Rewizyjna Oddziału składa się z trzech do pięciu członków. </w:t>
      </w:r>
    </w:p>
    <w:p w:rsidR="00336F6D" w:rsidRPr="005F0401" w:rsidRDefault="00336F6D" w:rsidP="008877EB">
      <w:pPr>
        <w:pStyle w:val="Tekstpodstawowy"/>
        <w:numPr>
          <w:ilvl w:val="0"/>
          <w:numId w:val="38"/>
        </w:numPr>
        <w:tabs>
          <w:tab w:val="clear" w:pos="720"/>
          <w:tab w:val="num" w:pos="400"/>
        </w:tabs>
        <w:suppressAutoHyphens/>
        <w:ind w:left="400" w:hanging="400"/>
        <w:rPr>
          <w:rFonts w:cs="Arial"/>
          <w:iCs/>
          <w:spacing w:val="-2"/>
          <w:sz w:val="24"/>
        </w:rPr>
      </w:pPr>
      <w:r w:rsidRPr="005F0401">
        <w:rPr>
          <w:rFonts w:cs="Arial"/>
          <w:iCs/>
          <w:spacing w:val="-2"/>
          <w:sz w:val="24"/>
        </w:rPr>
        <w:t xml:space="preserve">Komisja Rewizyjna Oddziału wybiera ze swego grona przewodniczącego, zastępcę </w:t>
      </w:r>
      <w:r w:rsidR="00F92C92">
        <w:rPr>
          <w:rFonts w:cs="Arial"/>
          <w:iCs/>
          <w:spacing w:val="-2"/>
          <w:sz w:val="24"/>
        </w:rPr>
        <w:br/>
      </w:r>
      <w:r w:rsidRPr="005F0401">
        <w:rPr>
          <w:rFonts w:cs="Arial"/>
          <w:iCs/>
          <w:spacing w:val="-2"/>
          <w:sz w:val="24"/>
        </w:rPr>
        <w:t>i sekretarza.</w:t>
      </w:r>
    </w:p>
    <w:p w:rsidR="00336F6D" w:rsidRPr="005F0401" w:rsidRDefault="00336F6D" w:rsidP="008877EB">
      <w:pPr>
        <w:pStyle w:val="Tekstpodstawowy"/>
        <w:numPr>
          <w:ilvl w:val="0"/>
          <w:numId w:val="38"/>
        </w:numPr>
        <w:tabs>
          <w:tab w:val="clear" w:pos="720"/>
          <w:tab w:val="num" w:pos="400"/>
        </w:tabs>
        <w:suppressAutoHyphens/>
        <w:ind w:left="400" w:hanging="400"/>
        <w:rPr>
          <w:rFonts w:cs="Arial"/>
          <w:iCs/>
          <w:sz w:val="24"/>
        </w:rPr>
      </w:pPr>
      <w:r w:rsidRPr="005F0401">
        <w:rPr>
          <w:rFonts w:cs="Arial"/>
          <w:iCs/>
          <w:sz w:val="24"/>
        </w:rPr>
        <w:t>W przypadku ustąpienia członka Komisji Rewizyjnej Oddziału uzupełnia swój skład zastępcą wybranym przez Walne Zebranie Członków Oddziału lub Zebranie Delegatów Kół.</w:t>
      </w:r>
    </w:p>
    <w:p w:rsidR="00336F6D" w:rsidRPr="005F0401" w:rsidRDefault="00336F6D" w:rsidP="006814F8">
      <w:pPr>
        <w:pStyle w:val="Tekstpodstawowy"/>
        <w:numPr>
          <w:ilvl w:val="0"/>
          <w:numId w:val="38"/>
        </w:numPr>
        <w:tabs>
          <w:tab w:val="clear" w:pos="720"/>
          <w:tab w:val="num" w:pos="400"/>
        </w:tabs>
        <w:suppressAutoHyphens/>
        <w:ind w:left="400" w:hanging="400"/>
        <w:rPr>
          <w:rFonts w:cs="Arial"/>
          <w:iCs/>
          <w:sz w:val="24"/>
        </w:rPr>
      </w:pPr>
      <w:r w:rsidRPr="005F0401">
        <w:rPr>
          <w:rFonts w:cs="Arial"/>
          <w:iCs/>
          <w:sz w:val="24"/>
        </w:rPr>
        <w:t>Komisja Rewizyjna Oddziału za swoją działalność jest odpowiedzialna przed Walnym Zebraniem Członków Oddziału lub Zebraniem Delegatów Kół.</w:t>
      </w:r>
    </w:p>
    <w:p w:rsidR="00336F6D" w:rsidRPr="005F0401" w:rsidRDefault="00336F6D" w:rsidP="006814F8">
      <w:pPr>
        <w:pStyle w:val="Tekstpodstawowy"/>
        <w:numPr>
          <w:ilvl w:val="0"/>
          <w:numId w:val="38"/>
        </w:numPr>
        <w:tabs>
          <w:tab w:val="clear" w:pos="720"/>
          <w:tab w:val="num" w:pos="400"/>
        </w:tabs>
        <w:suppressAutoHyphens/>
        <w:ind w:left="400" w:hanging="400"/>
        <w:rPr>
          <w:rFonts w:cs="Arial"/>
          <w:iCs/>
          <w:sz w:val="24"/>
        </w:rPr>
      </w:pPr>
      <w:r w:rsidRPr="005F0401">
        <w:rPr>
          <w:rFonts w:cs="Arial"/>
          <w:iCs/>
          <w:sz w:val="24"/>
        </w:rPr>
        <w:t>Członkowie Komisji Rewizyjnej Oddziału nie mogą pełnić funkcji w innych władzach Oddziału.</w:t>
      </w:r>
    </w:p>
    <w:p w:rsidR="00336F6D" w:rsidRPr="005F0401" w:rsidRDefault="00336F6D" w:rsidP="00F92C92">
      <w:pPr>
        <w:pStyle w:val="Tekstpodstawowy"/>
        <w:suppressAutoHyphens/>
        <w:spacing w:before="240"/>
        <w:jc w:val="center"/>
        <w:rPr>
          <w:rFonts w:cs="Arial"/>
          <w:iCs/>
          <w:sz w:val="24"/>
        </w:rPr>
      </w:pPr>
      <w:r w:rsidRPr="005F0401">
        <w:rPr>
          <w:rFonts w:cs="Arial"/>
          <w:iCs/>
          <w:sz w:val="24"/>
        </w:rPr>
        <w:t>§ 47</w:t>
      </w:r>
    </w:p>
    <w:p w:rsidR="00336F6D" w:rsidRPr="005F0401" w:rsidRDefault="00336F6D">
      <w:pPr>
        <w:pStyle w:val="Tekstpodstawowy"/>
        <w:suppressAutoHyphens/>
        <w:rPr>
          <w:rFonts w:cs="Arial"/>
          <w:iCs/>
          <w:sz w:val="24"/>
        </w:rPr>
      </w:pPr>
      <w:r w:rsidRPr="005F0401">
        <w:rPr>
          <w:rFonts w:cs="Arial"/>
          <w:iCs/>
          <w:sz w:val="24"/>
        </w:rPr>
        <w:t>Do kompetencji Komisji Rewizyjnej Oddziału należy:</w:t>
      </w:r>
    </w:p>
    <w:p w:rsidR="00336F6D" w:rsidRPr="005F0401" w:rsidRDefault="00336F6D" w:rsidP="00F43CF7">
      <w:pPr>
        <w:pStyle w:val="Tekstpodstawowy"/>
        <w:numPr>
          <w:ilvl w:val="0"/>
          <w:numId w:val="18"/>
        </w:numPr>
        <w:suppressAutoHyphens/>
        <w:rPr>
          <w:rFonts w:cs="Arial"/>
          <w:iCs/>
          <w:sz w:val="24"/>
        </w:rPr>
      </w:pPr>
      <w:r w:rsidRPr="005F0401">
        <w:rPr>
          <w:rFonts w:cs="Arial"/>
          <w:iCs/>
          <w:sz w:val="24"/>
        </w:rPr>
        <w:t xml:space="preserve">przeprowadzenie co najmniej raz w roku kontroli całokształtu działalności merytorycznej Oddziału, ze szczególnym uwzględnieniem gospodarki finansowej pod </w:t>
      </w:r>
      <w:r w:rsidRPr="005F0401">
        <w:rPr>
          <w:rFonts w:cs="Arial"/>
          <w:iCs/>
          <w:sz w:val="24"/>
        </w:rPr>
        <w:lastRenderedPageBreak/>
        <w:t>względem celowości, gospodarności i rzetelności oraz występowanie do Zarządu Oddziału z wnioskami wynikającymi z dokonanych kontroli,</w:t>
      </w:r>
    </w:p>
    <w:p w:rsidR="00336F6D" w:rsidRDefault="00336F6D" w:rsidP="00F43CF7">
      <w:pPr>
        <w:pStyle w:val="Tekstpodstawowy"/>
        <w:numPr>
          <w:ilvl w:val="0"/>
          <w:numId w:val="18"/>
        </w:numPr>
        <w:suppressAutoHyphens/>
        <w:rPr>
          <w:rFonts w:cs="Arial"/>
          <w:iCs/>
          <w:sz w:val="24"/>
        </w:rPr>
      </w:pPr>
      <w:r w:rsidRPr="005F0401">
        <w:rPr>
          <w:rFonts w:cs="Arial"/>
          <w:iCs/>
          <w:sz w:val="24"/>
        </w:rPr>
        <w:t>przedkładanie Zarządowi Głównemu wniosków o uchylenie uchwał Zarządu Oddziału sprzecznych z postanowieniami Statutu lub obowiązującymi przepisami,</w:t>
      </w:r>
    </w:p>
    <w:p w:rsidR="00E7405E" w:rsidRPr="007B5F13" w:rsidRDefault="00C0106C" w:rsidP="002761EF">
      <w:pPr>
        <w:pStyle w:val="Tekstpodstawowy"/>
        <w:numPr>
          <w:ilvl w:val="0"/>
          <w:numId w:val="49"/>
        </w:numPr>
        <w:suppressAutoHyphens/>
        <w:rPr>
          <w:rFonts w:cs="Arial"/>
          <w:iCs/>
          <w:sz w:val="24"/>
        </w:rPr>
      </w:pPr>
      <w:r w:rsidRPr="007B5F13">
        <w:rPr>
          <w:rFonts w:cs="Arial"/>
          <w:iCs/>
          <w:sz w:val="24"/>
        </w:rPr>
        <w:t xml:space="preserve">składanie na Walnym Zebraniu Członków Oddziału lub Zebraniu Delegatów Kół sprawozdania z oceną działalności merytorycznej, organizacyjnej i finansowej  wraz </w:t>
      </w:r>
      <w:r w:rsidR="007B5F13">
        <w:rPr>
          <w:rFonts w:cs="Arial"/>
          <w:iCs/>
          <w:sz w:val="24"/>
        </w:rPr>
        <w:br/>
      </w:r>
      <w:r w:rsidRPr="007B5F13">
        <w:rPr>
          <w:rFonts w:cs="Arial"/>
          <w:iCs/>
          <w:sz w:val="24"/>
        </w:rPr>
        <w:t>z wnioskiem o udzielenie absolutorium dla Zarządu Oddziału,</w:t>
      </w:r>
    </w:p>
    <w:p w:rsidR="00E7405E" w:rsidRPr="007B5F13" w:rsidRDefault="002761EF" w:rsidP="002761EF">
      <w:pPr>
        <w:pStyle w:val="Tekstpodstawowy"/>
        <w:numPr>
          <w:ilvl w:val="0"/>
          <w:numId w:val="49"/>
        </w:numPr>
        <w:suppressAutoHyphens/>
        <w:rPr>
          <w:rFonts w:cs="Arial"/>
          <w:iCs/>
          <w:sz w:val="24"/>
        </w:rPr>
      </w:pPr>
      <w:r w:rsidRPr="007B5F13">
        <w:rPr>
          <w:rFonts w:cs="Arial"/>
          <w:iCs/>
          <w:sz w:val="24"/>
        </w:rPr>
        <w:t xml:space="preserve">występowanie do Zarządu Oddziału o zwołanie Nadzwyczajnego Zebrania </w:t>
      </w:r>
      <w:r w:rsidR="007B5F13">
        <w:rPr>
          <w:rFonts w:cs="Arial"/>
          <w:iCs/>
          <w:sz w:val="24"/>
        </w:rPr>
        <w:br/>
      </w:r>
      <w:r w:rsidRPr="007B5F13">
        <w:rPr>
          <w:rFonts w:cs="Arial"/>
          <w:iCs/>
          <w:sz w:val="24"/>
        </w:rPr>
        <w:t>w przypadku nie wywiązywania się Zarządu Oddziału ze swoich obowiązków.</w:t>
      </w:r>
      <w:r w:rsidR="00E7405E" w:rsidRPr="007B5F13">
        <w:rPr>
          <w:rFonts w:cs="Arial"/>
          <w:iCs/>
          <w:sz w:val="24"/>
        </w:rPr>
        <w:t xml:space="preserve"> </w:t>
      </w:r>
    </w:p>
    <w:p w:rsidR="00336F6D" w:rsidRPr="005F0401" w:rsidRDefault="00336F6D">
      <w:pPr>
        <w:suppressAutoHyphens/>
        <w:spacing w:before="360"/>
        <w:jc w:val="center"/>
        <w:rPr>
          <w:rFonts w:ascii="Arial" w:hAnsi="Arial" w:cs="Arial"/>
          <w:iCs/>
        </w:rPr>
      </w:pPr>
      <w:r w:rsidRPr="005F0401">
        <w:rPr>
          <w:rFonts w:ascii="Arial" w:hAnsi="Arial" w:cs="Arial"/>
          <w:iCs/>
        </w:rPr>
        <w:t>§ 48</w:t>
      </w:r>
    </w:p>
    <w:p w:rsidR="00336F6D" w:rsidRPr="005F0401" w:rsidRDefault="00336F6D">
      <w:pPr>
        <w:pStyle w:val="Tekstpodstawowy"/>
        <w:suppressAutoHyphens/>
        <w:rPr>
          <w:rFonts w:cs="Arial"/>
          <w:iCs/>
          <w:sz w:val="24"/>
          <w:szCs w:val="24"/>
        </w:rPr>
      </w:pPr>
      <w:r w:rsidRPr="005F0401">
        <w:rPr>
          <w:rFonts w:cs="Arial"/>
          <w:iCs/>
          <w:sz w:val="24"/>
          <w:szCs w:val="24"/>
        </w:rPr>
        <w:t xml:space="preserve">Przewodniczący lub upoważniony członek Komisji Rewizyjnej ma prawo brać udział </w:t>
      </w:r>
      <w:r w:rsidR="00F92C92">
        <w:rPr>
          <w:rFonts w:cs="Arial"/>
          <w:iCs/>
          <w:sz w:val="24"/>
          <w:szCs w:val="24"/>
        </w:rPr>
        <w:br/>
      </w:r>
      <w:r w:rsidRPr="005F0401">
        <w:rPr>
          <w:rFonts w:cs="Arial"/>
          <w:iCs/>
          <w:sz w:val="24"/>
          <w:szCs w:val="24"/>
        </w:rPr>
        <w:t>w zebraniach Zarządu Oddziału i jego Prezydium oraz w zebraniach zespołów</w:t>
      </w:r>
      <w:r w:rsidRPr="005F0401">
        <w:rPr>
          <w:rFonts w:cs="Arial"/>
          <w:iCs/>
          <w:sz w:val="24"/>
          <w:szCs w:val="24"/>
        </w:rPr>
        <w:br/>
        <w:t>specjalistycznych i kół z głosem doradczym.</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49</w:t>
      </w:r>
    </w:p>
    <w:p w:rsidR="00336F6D" w:rsidRPr="005F0401" w:rsidRDefault="00336F6D" w:rsidP="008877EB">
      <w:pPr>
        <w:numPr>
          <w:ilvl w:val="0"/>
          <w:numId w:val="39"/>
        </w:numPr>
        <w:tabs>
          <w:tab w:val="clear" w:pos="720"/>
          <w:tab w:val="num" w:pos="400"/>
        </w:tabs>
        <w:suppressAutoHyphens/>
        <w:ind w:left="400" w:hanging="400"/>
        <w:jc w:val="both"/>
        <w:rPr>
          <w:rFonts w:ascii="Arial" w:hAnsi="Arial" w:cs="Arial"/>
          <w:iCs/>
        </w:rPr>
      </w:pPr>
      <w:r w:rsidRPr="005F0401">
        <w:rPr>
          <w:rFonts w:ascii="Arial" w:hAnsi="Arial" w:cs="Arial"/>
          <w:iCs/>
        </w:rPr>
        <w:t>Komisja Rewizyjna Oddziału ma prawo zażądać od Prezydium Zarządu Oddziału zwołania zebrania Zarządu Oddziału z podanym przez nią porządkiem dziennym.</w:t>
      </w:r>
    </w:p>
    <w:p w:rsidR="005F0401" w:rsidRDefault="00336F6D" w:rsidP="002E1426">
      <w:pPr>
        <w:numPr>
          <w:ilvl w:val="0"/>
          <w:numId w:val="39"/>
        </w:numPr>
        <w:tabs>
          <w:tab w:val="clear" w:pos="720"/>
          <w:tab w:val="num" w:pos="400"/>
        </w:tabs>
        <w:suppressAutoHyphens/>
        <w:ind w:left="400" w:hanging="400"/>
        <w:jc w:val="both"/>
        <w:rPr>
          <w:rFonts w:ascii="Arial" w:hAnsi="Arial" w:cs="Arial"/>
          <w:iCs/>
        </w:rPr>
      </w:pPr>
      <w:r w:rsidRPr="005F0401">
        <w:rPr>
          <w:rFonts w:ascii="Arial" w:hAnsi="Arial" w:cs="Arial"/>
          <w:iCs/>
        </w:rPr>
        <w:t>Zebrania Zarządu Oddziału zwołane na żądanie Komisji Rewizyjnej Oddziału powinny odbywać się w terminie 7 dni od daty doręczenia żądania na piśmie.</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50</w:t>
      </w:r>
    </w:p>
    <w:p w:rsidR="00336F6D" w:rsidRPr="005F0401" w:rsidRDefault="00336F6D" w:rsidP="008877EB">
      <w:pPr>
        <w:numPr>
          <w:ilvl w:val="0"/>
          <w:numId w:val="40"/>
        </w:numPr>
        <w:tabs>
          <w:tab w:val="clear" w:pos="720"/>
          <w:tab w:val="num" w:pos="400"/>
        </w:tabs>
        <w:suppressAutoHyphens/>
        <w:ind w:left="400" w:hanging="400"/>
        <w:jc w:val="both"/>
        <w:rPr>
          <w:rFonts w:ascii="Arial" w:hAnsi="Arial" w:cs="Arial"/>
          <w:iCs/>
        </w:rPr>
      </w:pPr>
      <w:r w:rsidRPr="007B5F13">
        <w:rPr>
          <w:rFonts w:ascii="Arial" w:hAnsi="Arial" w:cs="Arial"/>
          <w:iCs/>
        </w:rPr>
        <w:t xml:space="preserve">Sąd Koleżeński </w:t>
      </w:r>
      <w:r w:rsidR="00043AE5" w:rsidRPr="007B5F13">
        <w:rPr>
          <w:rFonts w:ascii="Arial" w:hAnsi="Arial" w:cs="Arial"/>
          <w:iCs/>
        </w:rPr>
        <w:t xml:space="preserve">Oddziału </w:t>
      </w:r>
      <w:r w:rsidRPr="007B5F13">
        <w:rPr>
          <w:rFonts w:ascii="Arial" w:hAnsi="Arial" w:cs="Arial"/>
          <w:iCs/>
        </w:rPr>
        <w:t xml:space="preserve">powołany jest do rozpatrywania i rozstrzygania spraw członków </w:t>
      </w:r>
      <w:r w:rsidRPr="005F0401">
        <w:rPr>
          <w:rFonts w:ascii="Arial" w:hAnsi="Arial" w:cs="Arial"/>
          <w:iCs/>
        </w:rPr>
        <w:t xml:space="preserve">SITP dotyczących nieprzestrzegania Statutu, </w:t>
      </w:r>
      <w:r w:rsidR="00043AE5">
        <w:rPr>
          <w:rFonts w:ascii="Arial" w:hAnsi="Arial" w:cs="Arial"/>
          <w:iCs/>
        </w:rPr>
        <w:t xml:space="preserve">regulaminów i uchwał władz SITP </w:t>
      </w:r>
      <w:r w:rsidRPr="005F0401">
        <w:rPr>
          <w:rFonts w:ascii="Arial" w:hAnsi="Arial" w:cs="Arial"/>
          <w:iCs/>
        </w:rPr>
        <w:t>oraz rozstrzygania sporów wynikłych pomiędzy członkami w obrębie Oddziału.</w:t>
      </w:r>
    </w:p>
    <w:p w:rsidR="00336F6D" w:rsidRPr="005F0401" w:rsidRDefault="00336F6D" w:rsidP="008877EB">
      <w:pPr>
        <w:numPr>
          <w:ilvl w:val="0"/>
          <w:numId w:val="40"/>
        </w:numPr>
        <w:tabs>
          <w:tab w:val="clear" w:pos="720"/>
          <w:tab w:val="num" w:pos="400"/>
        </w:tabs>
        <w:suppressAutoHyphens/>
        <w:ind w:left="400" w:hanging="400"/>
        <w:jc w:val="both"/>
        <w:rPr>
          <w:rFonts w:ascii="Arial" w:hAnsi="Arial" w:cs="Arial"/>
          <w:iCs/>
        </w:rPr>
      </w:pPr>
      <w:r w:rsidRPr="005F0401">
        <w:rPr>
          <w:rFonts w:ascii="Arial" w:hAnsi="Arial" w:cs="Arial"/>
          <w:iCs/>
        </w:rPr>
        <w:t>Od orzeczenia Sądu Koleżeńskiego Oddziału przysługuje prawo odwołania się w terminie 30 dni od otrzymania orzeczenia do Głównego Sądu Koleżeńskiego, którego orzeczenie jest ostateczne.</w:t>
      </w:r>
    </w:p>
    <w:p w:rsidR="00336F6D" w:rsidRPr="005F0401" w:rsidRDefault="00336F6D" w:rsidP="008877EB">
      <w:pPr>
        <w:numPr>
          <w:ilvl w:val="0"/>
          <w:numId w:val="40"/>
        </w:numPr>
        <w:tabs>
          <w:tab w:val="clear" w:pos="720"/>
          <w:tab w:val="num" w:pos="400"/>
        </w:tabs>
        <w:suppressAutoHyphens/>
        <w:ind w:left="400" w:hanging="400"/>
        <w:jc w:val="both"/>
        <w:rPr>
          <w:rFonts w:ascii="Arial" w:hAnsi="Arial" w:cs="Arial"/>
          <w:iCs/>
        </w:rPr>
      </w:pPr>
      <w:r w:rsidRPr="005F0401">
        <w:rPr>
          <w:rFonts w:ascii="Arial" w:hAnsi="Arial" w:cs="Arial"/>
          <w:iCs/>
        </w:rPr>
        <w:t>Postanowienie § 34 ust. 8 stosuje się odpowiednio do spraw pozostających w kompetencji Sądu Koleżeńskiego Oddziału.</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51</w:t>
      </w:r>
    </w:p>
    <w:p w:rsidR="00336F6D" w:rsidRPr="005F0401" w:rsidRDefault="00336F6D" w:rsidP="008877EB">
      <w:pPr>
        <w:numPr>
          <w:ilvl w:val="0"/>
          <w:numId w:val="41"/>
        </w:numPr>
        <w:tabs>
          <w:tab w:val="clear" w:pos="720"/>
          <w:tab w:val="num" w:pos="400"/>
        </w:tabs>
        <w:suppressAutoHyphens/>
        <w:ind w:left="400" w:hanging="400"/>
        <w:jc w:val="both"/>
        <w:rPr>
          <w:rFonts w:ascii="Arial" w:hAnsi="Arial" w:cs="Arial"/>
          <w:iCs/>
        </w:rPr>
      </w:pPr>
      <w:r w:rsidRPr="005F0401">
        <w:rPr>
          <w:rFonts w:ascii="Arial" w:hAnsi="Arial" w:cs="Arial"/>
          <w:iCs/>
        </w:rPr>
        <w:t xml:space="preserve">Sąd Koleżeński Oddziału składa się z trzech do pięciu członków. </w:t>
      </w:r>
    </w:p>
    <w:p w:rsidR="00336F6D" w:rsidRPr="005F0401" w:rsidRDefault="00336F6D" w:rsidP="008877EB">
      <w:pPr>
        <w:numPr>
          <w:ilvl w:val="0"/>
          <w:numId w:val="41"/>
        </w:numPr>
        <w:tabs>
          <w:tab w:val="clear" w:pos="720"/>
          <w:tab w:val="num" w:pos="400"/>
        </w:tabs>
        <w:suppressAutoHyphens/>
        <w:ind w:left="400" w:hanging="400"/>
        <w:jc w:val="both"/>
        <w:rPr>
          <w:rFonts w:ascii="Arial" w:hAnsi="Arial" w:cs="Arial"/>
          <w:iCs/>
        </w:rPr>
      </w:pPr>
      <w:r w:rsidRPr="005F0401">
        <w:rPr>
          <w:rFonts w:ascii="Arial" w:hAnsi="Arial" w:cs="Arial"/>
          <w:iCs/>
        </w:rPr>
        <w:t>Sąd Koleżeński Oddziału wybiera ze swego grona  przewodniczącego i sekretarza.</w:t>
      </w:r>
    </w:p>
    <w:p w:rsidR="00336F6D" w:rsidRPr="00F92C92" w:rsidRDefault="00336F6D" w:rsidP="008877EB">
      <w:pPr>
        <w:numPr>
          <w:ilvl w:val="0"/>
          <w:numId w:val="41"/>
        </w:numPr>
        <w:tabs>
          <w:tab w:val="clear" w:pos="720"/>
          <w:tab w:val="num" w:pos="400"/>
        </w:tabs>
        <w:suppressAutoHyphens/>
        <w:ind w:left="400" w:hanging="400"/>
        <w:jc w:val="both"/>
        <w:rPr>
          <w:rFonts w:ascii="Arial" w:hAnsi="Arial" w:cs="Arial"/>
          <w:i/>
          <w:iCs/>
        </w:rPr>
      </w:pPr>
      <w:r w:rsidRPr="005F0401">
        <w:rPr>
          <w:rFonts w:ascii="Arial" w:hAnsi="Arial" w:cs="Arial"/>
        </w:rPr>
        <w:t>W przypadku ustąpienia członka Sądu Koleżeńskiego Oddziału uzupełnia swój skład zastępcą wybranym przez Walne Zebranie Członków Oddziału lub Zebranie Delegatów Kół.</w:t>
      </w:r>
    </w:p>
    <w:p w:rsidR="00F92C92" w:rsidRPr="005F0401" w:rsidRDefault="00F92C92" w:rsidP="00F92C92">
      <w:pPr>
        <w:suppressAutoHyphens/>
        <w:jc w:val="both"/>
        <w:rPr>
          <w:rFonts w:ascii="Arial" w:hAnsi="Arial" w:cs="Arial"/>
          <w:i/>
          <w:iCs/>
        </w:rPr>
      </w:pPr>
    </w:p>
    <w:p w:rsidR="00336F6D" w:rsidRPr="0096058B" w:rsidRDefault="00336F6D">
      <w:pPr>
        <w:pStyle w:val="Nagwek6"/>
        <w:rPr>
          <w:rFonts w:ascii="Arial" w:hAnsi="Arial" w:cs="Arial"/>
          <w:bCs/>
          <w:iCs w:val="0"/>
          <w:sz w:val="24"/>
        </w:rPr>
      </w:pPr>
      <w:r w:rsidRPr="0096058B">
        <w:rPr>
          <w:rFonts w:ascii="Arial" w:hAnsi="Arial" w:cs="Arial"/>
          <w:bCs/>
          <w:iCs w:val="0"/>
          <w:sz w:val="24"/>
        </w:rPr>
        <w:t>Rozdział VI</w:t>
      </w:r>
    </w:p>
    <w:p w:rsidR="00336F6D" w:rsidRPr="0096058B" w:rsidRDefault="00336F6D">
      <w:pPr>
        <w:pStyle w:val="Nagwek5"/>
        <w:rPr>
          <w:rFonts w:ascii="Arial" w:hAnsi="Arial" w:cs="Arial"/>
          <w:iCs/>
          <w:sz w:val="24"/>
        </w:rPr>
      </w:pPr>
      <w:r w:rsidRPr="0096058B">
        <w:rPr>
          <w:rFonts w:ascii="Arial" w:hAnsi="Arial" w:cs="Arial"/>
          <w:sz w:val="24"/>
        </w:rPr>
        <w:t>Koła</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52</w:t>
      </w:r>
    </w:p>
    <w:p w:rsidR="001827F3" w:rsidRPr="005F0401" w:rsidRDefault="001827F3" w:rsidP="008877EB">
      <w:pPr>
        <w:numPr>
          <w:ilvl w:val="0"/>
          <w:numId w:val="42"/>
        </w:numPr>
        <w:tabs>
          <w:tab w:val="clear" w:pos="720"/>
          <w:tab w:val="num" w:pos="400"/>
        </w:tabs>
        <w:ind w:left="400" w:hanging="400"/>
        <w:rPr>
          <w:rFonts w:ascii="Arial" w:hAnsi="Arial" w:cs="Arial"/>
        </w:rPr>
      </w:pPr>
      <w:r w:rsidRPr="005F0401">
        <w:rPr>
          <w:rFonts w:ascii="Arial" w:hAnsi="Arial" w:cs="Arial"/>
        </w:rPr>
        <w:t>Koło jest podstawową jednostką organizacyjną</w:t>
      </w:r>
      <w:r w:rsidR="00D1599A" w:rsidRPr="005F0401">
        <w:rPr>
          <w:rFonts w:ascii="Arial" w:hAnsi="Arial" w:cs="Arial"/>
        </w:rPr>
        <w:t xml:space="preserve"> SITP.</w:t>
      </w:r>
    </w:p>
    <w:p w:rsidR="00336F6D" w:rsidRPr="005F0401" w:rsidRDefault="00336F6D" w:rsidP="008877EB">
      <w:pPr>
        <w:numPr>
          <w:ilvl w:val="0"/>
          <w:numId w:val="42"/>
        </w:numPr>
        <w:tabs>
          <w:tab w:val="clear" w:pos="720"/>
          <w:tab w:val="num" w:pos="400"/>
        </w:tabs>
        <w:ind w:left="400" w:hanging="400"/>
        <w:rPr>
          <w:rFonts w:ascii="Arial" w:hAnsi="Arial" w:cs="Arial"/>
        </w:rPr>
      </w:pPr>
      <w:r w:rsidRPr="005F0401">
        <w:rPr>
          <w:rFonts w:ascii="Arial" w:hAnsi="Arial" w:cs="Arial"/>
        </w:rPr>
        <w:t>Koło SITP powoływane jest uchwałą Zarządu Oddziału na wniosek grupy co najmniej dziesięciu osób, które złożyły pisemną deklarację przynależności do SITP.</w:t>
      </w:r>
    </w:p>
    <w:p w:rsidR="00336F6D" w:rsidRPr="005F0401" w:rsidRDefault="00336F6D" w:rsidP="008877EB">
      <w:pPr>
        <w:numPr>
          <w:ilvl w:val="0"/>
          <w:numId w:val="42"/>
        </w:numPr>
        <w:tabs>
          <w:tab w:val="clear" w:pos="720"/>
          <w:tab w:val="num" w:pos="400"/>
        </w:tabs>
        <w:ind w:left="400" w:hanging="400"/>
        <w:rPr>
          <w:rFonts w:ascii="Arial" w:hAnsi="Arial" w:cs="Arial"/>
        </w:rPr>
      </w:pPr>
      <w:r w:rsidRPr="005F0401">
        <w:rPr>
          <w:rFonts w:ascii="Arial" w:hAnsi="Arial" w:cs="Arial"/>
        </w:rPr>
        <w:t>Koła mogą być terenowe, zakładowe lub międzyzakładowe i działają na podstawie regulaminu uchwalonego przez Zarząd Główny.</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53</w:t>
      </w:r>
    </w:p>
    <w:p w:rsidR="00336F6D" w:rsidRDefault="00336F6D" w:rsidP="008877EB">
      <w:pPr>
        <w:numPr>
          <w:ilvl w:val="0"/>
          <w:numId w:val="43"/>
        </w:numPr>
        <w:tabs>
          <w:tab w:val="clear" w:pos="1440"/>
          <w:tab w:val="num" w:pos="400"/>
        </w:tabs>
        <w:suppressAutoHyphens/>
        <w:ind w:left="400" w:hanging="400"/>
        <w:jc w:val="both"/>
        <w:rPr>
          <w:rFonts w:ascii="Arial" w:hAnsi="Arial" w:cs="Arial"/>
          <w:iCs/>
        </w:rPr>
      </w:pPr>
      <w:r w:rsidRPr="005F0401">
        <w:rPr>
          <w:rFonts w:ascii="Arial" w:hAnsi="Arial" w:cs="Arial"/>
          <w:iCs/>
        </w:rPr>
        <w:t>Władzami Koła SITP są:</w:t>
      </w:r>
    </w:p>
    <w:p w:rsidR="007839F8" w:rsidRDefault="007839F8" w:rsidP="008877EB">
      <w:pPr>
        <w:numPr>
          <w:ilvl w:val="1"/>
          <w:numId w:val="43"/>
        </w:numPr>
        <w:tabs>
          <w:tab w:val="clear" w:pos="2160"/>
          <w:tab w:val="num" w:pos="800"/>
        </w:tabs>
        <w:suppressAutoHyphens/>
        <w:ind w:hanging="1760"/>
        <w:jc w:val="both"/>
        <w:rPr>
          <w:rFonts w:ascii="Arial" w:hAnsi="Arial" w:cs="Arial"/>
          <w:iCs/>
        </w:rPr>
      </w:pPr>
      <w:r w:rsidRPr="005F0401">
        <w:rPr>
          <w:rFonts w:ascii="Arial" w:hAnsi="Arial" w:cs="Arial"/>
          <w:iCs/>
        </w:rPr>
        <w:t>Walne Zebranie Członków Koła,</w:t>
      </w:r>
    </w:p>
    <w:p w:rsidR="007839F8" w:rsidRDefault="007839F8" w:rsidP="008877EB">
      <w:pPr>
        <w:numPr>
          <w:ilvl w:val="1"/>
          <w:numId w:val="43"/>
        </w:numPr>
        <w:tabs>
          <w:tab w:val="clear" w:pos="2160"/>
          <w:tab w:val="num" w:pos="800"/>
        </w:tabs>
        <w:suppressAutoHyphens/>
        <w:ind w:hanging="1760"/>
        <w:jc w:val="both"/>
        <w:rPr>
          <w:rFonts w:ascii="Arial" w:hAnsi="Arial" w:cs="Arial"/>
          <w:iCs/>
        </w:rPr>
      </w:pPr>
      <w:r w:rsidRPr="005F0401">
        <w:rPr>
          <w:rFonts w:ascii="Arial" w:hAnsi="Arial" w:cs="Arial"/>
          <w:iCs/>
        </w:rPr>
        <w:t>Zarząd Koła.</w:t>
      </w:r>
    </w:p>
    <w:p w:rsidR="00336F6D" w:rsidRPr="005F0401" w:rsidRDefault="00336F6D" w:rsidP="008877EB">
      <w:pPr>
        <w:numPr>
          <w:ilvl w:val="0"/>
          <w:numId w:val="43"/>
        </w:numPr>
        <w:tabs>
          <w:tab w:val="clear" w:pos="1440"/>
          <w:tab w:val="num" w:pos="400"/>
        </w:tabs>
        <w:suppressAutoHyphens/>
        <w:ind w:left="400" w:hanging="400"/>
        <w:jc w:val="both"/>
        <w:rPr>
          <w:rFonts w:ascii="Arial" w:hAnsi="Arial" w:cs="Arial"/>
          <w:iCs/>
        </w:rPr>
      </w:pPr>
      <w:r w:rsidRPr="005F0401">
        <w:rPr>
          <w:rFonts w:ascii="Arial" w:hAnsi="Arial" w:cs="Arial"/>
          <w:iCs/>
        </w:rPr>
        <w:lastRenderedPageBreak/>
        <w:t>Kadencja Zarządu Koła trwa pięć lat.</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54</w:t>
      </w:r>
    </w:p>
    <w:p w:rsidR="00336F6D" w:rsidRPr="005F0401" w:rsidRDefault="00336F6D" w:rsidP="008877EB">
      <w:pPr>
        <w:numPr>
          <w:ilvl w:val="0"/>
          <w:numId w:val="44"/>
        </w:numPr>
        <w:tabs>
          <w:tab w:val="clear" w:pos="1440"/>
          <w:tab w:val="num" w:pos="400"/>
        </w:tabs>
        <w:suppressAutoHyphens/>
        <w:ind w:hanging="1440"/>
        <w:jc w:val="both"/>
        <w:rPr>
          <w:rFonts w:ascii="Arial" w:hAnsi="Arial" w:cs="Arial"/>
          <w:iCs/>
        </w:rPr>
      </w:pPr>
      <w:r w:rsidRPr="005F0401">
        <w:rPr>
          <w:rFonts w:ascii="Arial" w:hAnsi="Arial" w:cs="Arial"/>
          <w:iCs/>
        </w:rPr>
        <w:t>Walne Zebranie Członków Koła jest najwyższą władzą Koła.</w:t>
      </w:r>
    </w:p>
    <w:p w:rsidR="00336F6D" w:rsidRPr="005F0401" w:rsidRDefault="00336F6D" w:rsidP="008877EB">
      <w:pPr>
        <w:numPr>
          <w:ilvl w:val="0"/>
          <w:numId w:val="44"/>
        </w:numPr>
        <w:tabs>
          <w:tab w:val="clear" w:pos="1440"/>
          <w:tab w:val="num" w:pos="400"/>
        </w:tabs>
        <w:suppressAutoHyphens/>
        <w:ind w:hanging="1440"/>
        <w:jc w:val="both"/>
        <w:rPr>
          <w:rFonts w:ascii="Arial" w:hAnsi="Arial" w:cs="Arial"/>
          <w:iCs/>
        </w:rPr>
      </w:pPr>
      <w:r w:rsidRPr="005F0401">
        <w:rPr>
          <w:rFonts w:ascii="Arial" w:hAnsi="Arial" w:cs="Arial"/>
          <w:iCs/>
        </w:rPr>
        <w:t>Do kompetencji Walnego Zebrania Członków Koła należy:</w:t>
      </w:r>
    </w:p>
    <w:p w:rsidR="00336F6D" w:rsidRPr="005F0401" w:rsidRDefault="00336F6D" w:rsidP="008877EB">
      <w:pPr>
        <w:numPr>
          <w:ilvl w:val="0"/>
          <w:numId w:val="19"/>
        </w:numPr>
        <w:suppressAutoHyphens/>
        <w:jc w:val="both"/>
        <w:rPr>
          <w:rFonts w:ascii="Arial" w:hAnsi="Arial" w:cs="Arial"/>
          <w:iCs/>
        </w:rPr>
      </w:pPr>
      <w:r w:rsidRPr="005F0401">
        <w:rPr>
          <w:rFonts w:ascii="Arial" w:hAnsi="Arial" w:cs="Arial"/>
          <w:iCs/>
        </w:rPr>
        <w:t>uchwalanie kierunków działania Koła na danym terenie zgodnie ze Statutem, wytycznymi i uchwałami władz Oddziału,</w:t>
      </w:r>
    </w:p>
    <w:p w:rsidR="00336F6D" w:rsidRPr="005F0401" w:rsidRDefault="00336F6D" w:rsidP="008877EB">
      <w:pPr>
        <w:numPr>
          <w:ilvl w:val="0"/>
          <w:numId w:val="19"/>
        </w:numPr>
        <w:suppressAutoHyphens/>
        <w:jc w:val="both"/>
        <w:rPr>
          <w:rFonts w:ascii="Arial" w:hAnsi="Arial" w:cs="Arial"/>
          <w:iCs/>
        </w:rPr>
      </w:pPr>
      <w:r w:rsidRPr="005F0401">
        <w:rPr>
          <w:rFonts w:ascii="Arial" w:hAnsi="Arial" w:cs="Arial"/>
          <w:iCs/>
        </w:rPr>
        <w:t>rozpatrywanie i przyjmowanie sprawozdań z działalności Zarządu Koła,</w:t>
      </w:r>
    </w:p>
    <w:p w:rsidR="00336F6D" w:rsidRPr="005F0401" w:rsidRDefault="00336F6D" w:rsidP="008877EB">
      <w:pPr>
        <w:numPr>
          <w:ilvl w:val="0"/>
          <w:numId w:val="19"/>
        </w:numPr>
        <w:suppressAutoHyphens/>
        <w:jc w:val="both"/>
        <w:rPr>
          <w:rFonts w:ascii="Arial" w:hAnsi="Arial" w:cs="Arial"/>
          <w:iCs/>
        </w:rPr>
      </w:pPr>
      <w:r w:rsidRPr="005F0401">
        <w:rPr>
          <w:rFonts w:ascii="Arial" w:hAnsi="Arial" w:cs="Arial"/>
          <w:iCs/>
        </w:rPr>
        <w:t>udzielanie absolutorium ustępującemu Zarządowi Koła na wniosek przewodniczącego Zebrania Członków Koła,</w:t>
      </w:r>
    </w:p>
    <w:p w:rsidR="00336F6D" w:rsidRPr="005F0401" w:rsidRDefault="00336F6D" w:rsidP="008877EB">
      <w:pPr>
        <w:numPr>
          <w:ilvl w:val="0"/>
          <w:numId w:val="19"/>
        </w:numPr>
        <w:suppressAutoHyphens/>
        <w:jc w:val="both"/>
        <w:rPr>
          <w:rFonts w:ascii="Arial" w:hAnsi="Arial" w:cs="Arial"/>
          <w:iCs/>
        </w:rPr>
      </w:pPr>
      <w:r w:rsidRPr="005F0401">
        <w:rPr>
          <w:rFonts w:ascii="Arial" w:hAnsi="Arial" w:cs="Arial"/>
          <w:iCs/>
        </w:rPr>
        <w:t>wybór członków Zarządu Koła,</w:t>
      </w:r>
    </w:p>
    <w:p w:rsidR="00336F6D" w:rsidRPr="005F0401" w:rsidRDefault="00336F6D" w:rsidP="008877EB">
      <w:pPr>
        <w:numPr>
          <w:ilvl w:val="0"/>
          <w:numId w:val="19"/>
        </w:numPr>
        <w:suppressAutoHyphens/>
        <w:jc w:val="both"/>
        <w:rPr>
          <w:rFonts w:ascii="Arial" w:hAnsi="Arial" w:cs="Arial"/>
          <w:iCs/>
        </w:rPr>
      </w:pPr>
      <w:r w:rsidRPr="005F0401">
        <w:rPr>
          <w:rFonts w:ascii="Arial" w:hAnsi="Arial" w:cs="Arial"/>
          <w:iCs/>
        </w:rPr>
        <w:t>wybór delegatów na Zebranie Delegatów Kół według klucza wyborczego ustalonego każdorazowo przez Zarząd Oddziału.</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55</w:t>
      </w:r>
    </w:p>
    <w:p w:rsidR="00336F6D" w:rsidRPr="005F0401" w:rsidRDefault="00336F6D" w:rsidP="008877EB">
      <w:pPr>
        <w:numPr>
          <w:ilvl w:val="1"/>
          <w:numId w:val="19"/>
        </w:numPr>
        <w:tabs>
          <w:tab w:val="clear" w:pos="1440"/>
          <w:tab w:val="num" w:pos="400"/>
        </w:tabs>
        <w:suppressAutoHyphens/>
        <w:ind w:left="400" w:hanging="400"/>
        <w:jc w:val="both"/>
        <w:rPr>
          <w:rFonts w:ascii="Arial" w:hAnsi="Arial" w:cs="Arial"/>
          <w:iCs/>
        </w:rPr>
      </w:pPr>
      <w:r w:rsidRPr="005F0401">
        <w:rPr>
          <w:rFonts w:ascii="Arial" w:hAnsi="Arial" w:cs="Arial"/>
          <w:iCs/>
        </w:rPr>
        <w:t>Walne Zebranie Członków Koła zwołuje Zarząd Koła, zawiadamiając członków o terminie, miejscu i porządku obrad co najmniej na 7 dni przed terminem zwołania Zebrania.</w:t>
      </w:r>
    </w:p>
    <w:p w:rsidR="00336F6D" w:rsidRPr="005F0401" w:rsidRDefault="00336F6D" w:rsidP="008877EB">
      <w:pPr>
        <w:numPr>
          <w:ilvl w:val="1"/>
          <w:numId w:val="19"/>
        </w:numPr>
        <w:tabs>
          <w:tab w:val="clear" w:pos="1440"/>
          <w:tab w:val="num" w:pos="400"/>
        </w:tabs>
        <w:suppressAutoHyphens/>
        <w:ind w:left="400" w:hanging="400"/>
        <w:jc w:val="both"/>
        <w:rPr>
          <w:rFonts w:ascii="Arial" w:hAnsi="Arial" w:cs="Arial"/>
          <w:iCs/>
        </w:rPr>
      </w:pPr>
      <w:r w:rsidRPr="005F0401">
        <w:rPr>
          <w:rFonts w:ascii="Arial" w:hAnsi="Arial" w:cs="Arial"/>
          <w:iCs/>
        </w:rPr>
        <w:t>W Walnym Zebraniu Członków Koła z głosem decydującym biorą udział wszyscy członkowie koła a z głosem doradczym zaproszeni goście.</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56</w:t>
      </w:r>
    </w:p>
    <w:p w:rsidR="00336F6D" w:rsidRPr="005F0401" w:rsidRDefault="00336F6D" w:rsidP="008877EB">
      <w:pPr>
        <w:numPr>
          <w:ilvl w:val="0"/>
          <w:numId w:val="45"/>
        </w:numPr>
        <w:tabs>
          <w:tab w:val="clear" w:pos="720"/>
          <w:tab w:val="num" w:pos="400"/>
        </w:tabs>
        <w:suppressAutoHyphens/>
        <w:ind w:left="400" w:hanging="400"/>
        <w:jc w:val="both"/>
        <w:rPr>
          <w:rFonts w:ascii="Arial" w:hAnsi="Arial" w:cs="Arial"/>
          <w:iCs/>
        </w:rPr>
      </w:pPr>
      <w:r w:rsidRPr="005F0401">
        <w:rPr>
          <w:rFonts w:ascii="Arial" w:hAnsi="Arial" w:cs="Arial"/>
          <w:iCs/>
        </w:rPr>
        <w:t>Zarząd Koła składa się z 3-5 członków, spośród których wybiera się przewodniczącego, sekretarza i skarbnika.</w:t>
      </w:r>
    </w:p>
    <w:p w:rsidR="00336F6D" w:rsidRPr="005F0401" w:rsidRDefault="00336F6D" w:rsidP="008877EB">
      <w:pPr>
        <w:numPr>
          <w:ilvl w:val="0"/>
          <w:numId w:val="45"/>
        </w:numPr>
        <w:tabs>
          <w:tab w:val="clear" w:pos="720"/>
          <w:tab w:val="num" w:pos="400"/>
        </w:tabs>
        <w:suppressAutoHyphens/>
        <w:ind w:left="400" w:hanging="400"/>
        <w:jc w:val="both"/>
        <w:rPr>
          <w:rFonts w:ascii="Arial" w:hAnsi="Arial" w:cs="Arial"/>
          <w:iCs/>
        </w:rPr>
      </w:pPr>
      <w:r w:rsidRPr="005F0401">
        <w:rPr>
          <w:rFonts w:ascii="Arial" w:hAnsi="Arial" w:cs="Arial"/>
          <w:iCs/>
        </w:rPr>
        <w:t>Do zadań Zarządu Koła należy realizowanie statutowych celów Stowarzyszenia na swoim terenie, ze szczególnym uwzględnieniem po</w:t>
      </w:r>
      <w:r w:rsidR="007B5F13">
        <w:rPr>
          <w:rFonts w:ascii="Arial" w:hAnsi="Arial" w:cs="Arial"/>
          <w:iCs/>
        </w:rPr>
        <w:t xml:space="preserve">dnoszenia kwalifikacji członków </w:t>
      </w:r>
      <w:r w:rsidRPr="005F0401">
        <w:rPr>
          <w:rFonts w:ascii="Arial" w:hAnsi="Arial" w:cs="Arial"/>
          <w:iCs/>
        </w:rPr>
        <w:t xml:space="preserve">Stowarzyszenia, propagowania </w:t>
      </w:r>
      <w:r w:rsidRPr="005F0401">
        <w:rPr>
          <w:rFonts w:ascii="Arial" w:hAnsi="Arial" w:cs="Arial"/>
          <w:szCs w:val="28"/>
        </w:rPr>
        <w:t xml:space="preserve">problematyki ochrony przeciwpożarowej </w:t>
      </w:r>
      <w:r w:rsidR="007B5F13">
        <w:rPr>
          <w:rFonts w:ascii="Arial" w:hAnsi="Arial" w:cs="Arial"/>
          <w:iCs/>
        </w:rPr>
        <w:t xml:space="preserve">oraz </w:t>
      </w:r>
      <w:r w:rsidRPr="005F0401">
        <w:rPr>
          <w:rFonts w:ascii="Arial" w:hAnsi="Arial" w:cs="Arial"/>
          <w:iCs/>
        </w:rPr>
        <w:t>popularyzowania działalności SITP.</w:t>
      </w:r>
    </w:p>
    <w:p w:rsidR="00336F6D" w:rsidRDefault="00336F6D" w:rsidP="008877EB">
      <w:pPr>
        <w:numPr>
          <w:ilvl w:val="0"/>
          <w:numId w:val="45"/>
        </w:numPr>
        <w:tabs>
          <w:tab w:val="clear" w:pos="720"/>
          <w:tab w:val="num" w:pos="400"/>
        </w:tabs>
        <w:suppressAutoHyphens/>
        <w:ind w:left="400" w:hanging="400"/>
        <w:jc w:val="both"/>
        <w:rPr>
          <w:rFonts w:ascii="Arial" w:hAnsi="Arial" w:cs="Arial"/>
          <w:iCs/>
        </w:rPr>
      </w:pPr>
      <w:r w:rsidRPr="005F0401">
        <w:rPr>
          <w:rFonts w:ascii="Arial" w:hAnsi="Arial" w:cs="Arial"/>
          <w:iCs/>
          <w:spacing w:val="-4"/>
        </w:rPr>
        <w:t xml:space="preserve">Zarząd Koła reprezentuje swoich członków wobec władz terenowych, zgłasza wnioski do Zarządu Oddziału w sprawach przyjmowania </w:t>
      </w:r>
      <w:r w:rsidRPr="005F0401">
        <w:rPr>
          <w:rFonts w:ascii="Arial" w:hAnsi="Arial" w:cs="Arial"/>
          <w:iCs/>
        </w:rPr>
        <w:t>i skreślania członków, zbiera składki członkowskie, inicjuje formy pomocy dla swoich członków, składa sprawozdania ze swojej działalności na ogólnych zebraniach Kół i okresowo Zarządowi Oddziału.</w:t>
      </w:r>
    </w:p>
    <w:p w:rsidR="00336F6D" w:rsidRDefault="00336F6D">
      <w:pPr>
        <w:suppressAutoHyphens/>
        <w:jc w:val="both"/>
        <w:rPr>
          <w:rFonts w:ascii="Arial" w:hAnsi="Arial" w:cs="Arial"/>
          <w:iCs/>
        </w:rPr>
      </w:pPr>
    </w:p>
    <w:p w:rsidR="00F92C92" w:rsidRPr="005F0401" w:rsidRDefault="00F92C92">
      <w:pPr>
        <w:suppressAutoHyphens/>
        <w:jc w:val="both"/>
        <w:rPr>
          <w:rFonts w:ascii="Arial" w:hAnsi="Arial" w:cs="Arial"/>
          <w:iCs/>
        </w:rPr>
      </w:pPr>
    </w:p>
    <w:p w:rsidR="00336F6D" w:rsidRPr="0096058B" w:rsidRDefault="00336F6D">
      <w:pPr>
        <w:pStyle w:val="Nagwek6"/>
        <w:rPr>
          <w:rFonts w:ascii="Arial" w:hAnsi="Arial" w:cs="Arial"/>
          <w:bCs/>
          <w:sz w:val="24"/>
        </w:rPr>
      </w:pPr>
      <w:r w:rsidRPr="0096058B">
        <w:rPr>
          <w:rFonts w:ascii="Arial" w:hAnsi="Arial" w:cs="Arial"/>
          <w:bCs/>
          <w:sz w:val="24"/>
        </w:rPr>
        <w:t>Rozdział  VII</w:t>
      </w:r>
    </w:p>
    <w:p w:rsidR="00336F6D" w:rsidRPr="0096058B" w:rsidRDefault="00336F6D">
      <w:pPr>
        <w:suppressAutoHyphens/>
        <w:jc w:val="center"/>
        <w:rPr>
          <w:rFonts w:ascii="Arial" w:hAnsi="Arial" w:cs="Arial"/>
          <w:b/>
          <w:bCs/>
          <w:iCs/>
        </w:rPr>
      </w:pPr>
      <w:r w:rsidRPr="0096058B">
        <w:rPr>
          <w:rFonts w:ascii="Arial" w:hAnsi="Arial" w:cs="Arial"/>
          <w:b/>
          <w:bCs/>
          <w:iCs/>
        </w:rPr>
        <w:t>Majątek SITP</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57</w:t>
      </w:r>
    </w:p>
    <w:p w:rsidR="00336F6D" w:rsidRPr="005F0401" w:rsidRDefault="00336F6D">
      <w:pPr>
        <w:suppressAutoHyphens/>
        <w:jc w:val="both"/>
        <w:rPr>
          <w:rFonts w:ascii="Arial" w:hAnsi="Arial" w:cs="Arial"/>
          <w:iCs/>
        </w:rPr>
      </w:pPr>
      <w:r w:rsidRPr="005F0401">
        <w:rPr>
          <w:rFonts w:ascii="Arial" w:hAnsi="Arial" w:cs="Arial"/>
          <w:iCs/>
        </w:rPr>
        <w:t>Majątek SITP stanowią ruchomości, nieruchomości i fundusze.</w:t>
      </w:r>
    </w:p>
    <w:p w:rsidR="00336F6D" w:rsidRPr="005F0401" w:rsidRDefault="00336F6D" w:rsidP="005A3D32">
      <w:pPr>
        <w:suppressAutoHyphens/>
        <w:spacing w:before="360"/>
        <w:jc w:val="center"/>
        <w:rPr>
          <w:rFonts w:ascii="Arial" w:hAnsi="Arial" w:cs="Arial"/>
          <w:iCs/>
        </w:rPr>
      </w:pPr>
      <w:r w:rsidRPr="005F0401">
        <w:rPr>
          <w:rFonts w:ascii="Arial" w:hAnsi="Arial" w:cs="Arial"/>
          <w:iCs/>
        </w:rPr>
        <w:t>§ 58</w:t>
      </w:r>
    </w:p>
    <w:p w:rsidR="00336F6D" w:rsidRPr="005F0401" w:rsidRDefault="00336F6D">
      <w:pPr>
        <w:suppressAutoHyphens/>
        <w:jc w:val="both"/>
        <w:rPr>
          <w:rFonts w:ascii="Arial" w:hAnsi="Arial" w:cs="Arial"/>
          <w:iCs/>
        </w:rPr>
      </w:pPr>
      <w:r w:rsidRPr="005F0401">
        <w:rPr>
          <w:rFonts w:ascii="Arial" w:hAnsi="Arial" w:cs="Arial"/>
          <w:iCs/>
        </w:rPr>
        <w:t>Na fundusze SITP składają się:</w:t>
      </w:r>
    </w:p>
    <w:p w:rsidR="00336F6D" w:rsidRPr="005F0401" w:rsidRDefault="00336F6D" w:rsidP="008877EB">
      <w:pPr>
        <w:numPr>
          <w:ilvl w:val="0"/>
          <w:numId w:val="2"/>
        </w:numPr>
        <w:tabs>
          <w:tab w:val="clear" w:pos="720"/>
        </w:tabs>
        <w:suppressAutoHyphens/>
        <w:ind w:left="709" w:hanging="283"/>
        <w:jc w:val="both"/>
        <w:rPr>
          <w:rFonts w:ascii="Arial" w:hAnsi="Arial" w:cs="Arial"/>
          <w:iCs/>
        </w:rPr>
      </w:pPr>
      <w:r w:rsidRPr="005F0401">
        <w:rPr>
          <w:rFonts w:ascii="Arial" w:hAnsi="Arial" w:cs="Arial"/>
          <w:iCs/>
        </w:rPr>
        <w:t>składki członków indywidualnych i wspierających,</w:t>
      </w:r>
    </w:p>
    <w:p w:rsidR="00336F6D" w:rsidRPr="005F0401" w:rsidRDefault="00336F6D" w:rsidP="008877EB">
      <w:pPr>
        <w:numPr>
          <w:ilvl w:val="0"/>
          <w:numId w:val="2"/>
        </w:numPr>
        <w:tabs>
          <w:tab w:val="clear" w:pos="720"/>
        </w:tabs>
        <w:suppressAutoHyphens/>
        <w:ind w:left="709" w:hanging="283"/>
        <w:jc w:val="both"/>
        <w:rPr>
          <w:rFonts w:ascii="Arial" w:hAnsi="Arial" w:cs="Arial"/>
          <w:iCs/>
        </w:rPr>
      </w:pPr>
      <w:r w:rsidRPr="005F0401">
        <w:rPr>
          <w:rFonts w:ascii="Arial" w:hAnsi="Arial" w:cs="Arial"/>
          <w:iCs/>
        </w:rPr>
        <w:t>dotacje, darowizny, zapisy,</w:t>
      </w:r>
    </w:p>
    <w:p w:rsidR="00336F6D" w:rsidRPr="005F0401" w:rsidRDefault="00336F6D" w:rsidP="008877EB">
      <w:pPr>
        <w:numPr>
          <w:ilvl w:val="0"/>
          <w:numId w:val="2"/>
        </w:numPr>
        <w:tabs>
          <w:tab w:val="clear" w:pos="720"/>
        </w:tabs>
        <w:suppressAutoHyphens/>
        <w:ind w:left="709" w:hanging="283"/>
        <w:jc w:val="both"/>
        <w:rPr>
          <w:rFonts w:ascii="Arial" w:hAnsi="Arial" w:cs="Arial"/>
          <w:iCs/>
        </w:rPr>
      </w:pPr>
      <w:r w:rsidRPr="005F0401">
        <w:rPr>
          <w:rFonts w:ascii="Arial" w:hAnsi="Arial" w:cs="Arial"/>
          <w:iCs/>
        </w:rPr>
        <w:t xml:space="preserve">dochody z działalności własnej </w:t>
      </w:r>
    </w:p>
    <w:p w:rsidR="00336F6D" w:rsidRPr="005F0401" w:rsidRDefault="00336F6D" w:rsidP="00F92C92">
      <w:pPr>
        <w:numPr>
          <w:ilvl w:val="0"/>
          <w:numId w:val="2"/>
        </w:numPr>
        <w:tabs>
          <w:tab w:val="clear" w:pos="720"/>
        </w:tabs>
        <w:suppressAutoHyphens/>
        <w:ind w:left="709" w:hanging="284"/>
        <w:jc w:val="both"/>
        <w:rPr>
          <w:rFonts w:ascii="Arial" w:hAnsi="Arial" w:cs="Arial"/>
          <w:iCs/>
        </w:rPr>
      </w:pPr>
      <w:r w:rsidRPr="005F0401">
        <w:rPr>
          <w:rFonts w:ascii="Arial" w:hAnsi="Arial" w:cs="Arial"/>
          <w:iCs/>
        </w:rPr>
        <w:t>dochody z działalności gospodarczej jednostek gospodarczych powołanych przez SITP.</w:t>
      </w:r>
    </w:p>
    <w:p w:rsidR="00336F6D" w:rsidRPr="005F0401" w:rsidRDefault="00336F6D" w:rsidP="007B5F13">
      <w:pPr>
        <w:suppressAutoHyphens/>
        <w:spacing w:before="360"/>
        <w:jc w:val="center"/>
        <w:rPr>
          <w:rFonts w:ascii="Arial" w:hAnsi="Arial" w:cs="Arial"/>
          <w:iCs/>
        </w:rPr>
      </w:pPr>
      <w:r w:rsidRPr="005F0401">
        <w:rPr>
          <w:rFonts w:ascii="Arial" w:hAnsi="Arial" w:cs="Arial"/>
          <w:iCs/>
        </w:rPr>
        <w:t>§ 59</w:t>
      </w:r>
    </w:p>
    <w:p w:rsidR="00336F6D" w:rsidRPr="005F0401" w:rsidRDefault="00336F6D" w:rsidP="00497481">
      <w:pPr>
        <w:pStyle w:val="Tekstpodstawowywcity3"/>
        <w:spacing w:before="0"/>
        <w:ind w:left="425" w:hanging="425"/>
        <w:rPr>
          <w:rFonts w:ascii="Arial" w:hAnsi="Arial" w:cs="Arial"/>
          <w:iCs/>
          <w:sz w:val="24"/>
        </w:rPr>
      </w:pPr>
      <w:r w:rsidRPr="005F0401">
        <w:rPr>
          <w:rFonts w:ascii="Arial" w:hAnsi="Arial" w:cs="Arial"/>
          <w:iCs/>
          <w:sz w:val="24"/>
        </w:rPr>
        <w:t>1.</w:t>
      </w:r>
      <w:r w:rsidRPr="005F0401">
        <w:rPr>
          <w:rFonts w:ascii="Arial" w:hAnsi="Arial" w:cs="Arial"/>
          <w:iCs/>
          <w:sz w:val="24"/>
        </w:rPr>
        <w:tab/>
        <w:t xml:space="preserve">Dla realizacji celów statutowych Stowarzyszenie może prowadzić działalność gospodarczą również poprzez podmioty gospodarcze powołane przez Zarząd Główny </w:t>
      </w:r>
      <w:r w:rsidRPr="005F0401">
        <w:rPr>
          <w:rFonts w:ascii="Arial" w:hAnsi="Arial" w:cs="Arial"/>
          <w:iCs/>
          <w:sz w:val="24"/>
        </w:rPr>
        <w:lastRenderedPageBreak/>
        <w:t>lub przez Zarząd Oddziału posiadającego</w:t>
      </w:r>
      <w:r w:rsidR="005A3D32">
        <w:rPr>
          <w:rFonts w:ascii="Arial" w:hAnsi="Arial" w:cs="Arial"/>
          <w:iCs/>
          <w:sz w:val="24"/>
        </w:rPr>
        <w:t xml:space="preserve"> osobowość prawną, </w:t>
      </w:r>
      <w:r w:rsidRPr="005F0401">
        <w:rPr>
          <w:rFonts w:ascii="Arial" w:hAnsi="Arial" w:cs="Arial"/>
          <w:iCs/>
          <w:sz w:val="24"/>
        </w:rPr>
        <w:t>ze stu procentowym udziałem SITP.</w:t>
      </w:r>
    </w:p>
    <w:p w:rsidR="00336F6D" w:rsidRPr="005F0401" w:rsidRDefault="00336F6D" w:rsidP="00497481">
      <w:pPr>
        <w:pStyle w:val="Tekstpodstawowywcity3"/>
        <w:spacing w:before="0"/>
        <w:ind w:left="425" w:hanging="425"/>
        <w:rPr>
          <w:rFonts w:ascii="Arial" w:hAnsi="Arial" w:cs="Arial"/>
          <w:sz w:val="24"/>
        </w:rPr>
      </w:pPr>
      <w:r w:rsidRPr="005F0401">
        <w:rPr>
          <w:rFonts w:ascii="Arial" w:hAnsi="Arial" w:cs="Arial"/>
          <w:sz w:val="24"/>
        </w:rPr>
        <w:t>2.</w:t>
      </w:r>
      <w:r w:rsidRPr="005F0401">
        <w:rPr>
          <w:rFonts w:ascii="Arial" w:hAnsi="Arial" w:cs="Arial"/>
          <w:sz w:val="24"/>
        </w:rPr>
        <w:tab/>
        <w:t>Dochody z działalności własnej mogą pochodzić z prowadzonej działalności gospodarczej, w tym przez podmioty gospodarcze powołane przez Zarząd Główny SITP lub przez Zarząd Oddziału p</w:t>
      </w:r>
      <w:r w:rsidR="00CE05D9">
        <w:rPr>
          <w:rFonts w:ascii="Arial" w:hAnsi="Arial" w:cs="Arial"/>
          <w:sz w:val="24"/>
        </w:rPr>
        <w:t xml:space="preserve">osiadającego osobowość prawną, </w:t>
      </w:r>
      <w:r w:rsidRPr="005F0401">
        <w:rPr>
          <w:rFonts w:ascii="Arial" w:hAnsi="Arial" w:cs="Arial"/>
          <w:sz w:val="24"/>
        </w:rPr>
        <w:t>ze stu procentowym udziałem SITP obejmującej w szczególności:</w:t>
      </w:r>
    </w:p>
    <w:p w:rsidR="00336F6D" w:rsidRPr="005F0401" w:rsidRDefault="00336F6D">
      <w:pPr>
        <w:numPr>
          <w:ilvl w:val="0"/>
          <w:numId w:val="3"/>
        </w:numPr>
        <w:suppressAutoHyphens/>
        <w:jc w:val="both"/>
        <w:rPr>
          <w:rFonts w:ascii="Arial" w:hAnsi="Arial" w:cs="Arial"/>
          <w:iCs/>
        </w:rPr>
      </w:pPr>
      <w:r w:rsidRPr="005F0401">
        <w:rPr>
          <w:rFonts w:ascii="Arial" w:hAnsi="Arial" w:cs="Arial"/>
          <w:iCs/>
        </w:rPr>
        <w:t>organizowanie konferencji, sympozjów, seminariów i szkoleń,</w:t>
      </w:r>
    </w:p>
    <w:p w:rsidR="00336F6D" w:rsidRPr="005F0401" w:rsidRDefault="00336F6D">
      <w:pPr>
        <w:numPr>
          <w:ilvl w:val="0"/>
          <w:numId w:val="3"/>
        </w:numPr>
        <w:suppressAutoHyphens/>
        <w:jc w:val="both"/>
        <w:rPr>
          <w:rFonts w:ascii="Arial" w:hAnsi="Arial" w:cs="Arial"/>
          <w:iCs/>
        </w:rPr>
      </w:pPr>
      <w:r w:rsidRPr="005F0401">
        <w:rPr>
          <w:rFonts w:ascii="Arial" w:hAnsi="Arial" w:cs="Arial"/>
          <w:iCs/>
        </w:rPr>
        <w:t>prowadzenie działalności eksperckiej, doradczej i usługowej z zakresu ochrony przeciwpożarowej,</w:t>
      </w:r>
    </w:p>
    <w:p w:rsidR="00336F6D" w:rsidRPr="005F0401" w:rsidRDefault="00336F6D">
      <w:pPr>
        <w:numPr>
          <w:ilvl w:val="0"/>
          <w:numId w:val="3"/>
        </w:numPr>
        <w:suppressAutoHyphens/>
        <w:jc w:val="both"/>
        <w:rPr>
          <w:rFonts w:ascii="Arial" w:hAnsi="Arial" w:cs="Arial"/>
          <w:iCs/>
        </w:rPr>
      </w:pPr>
      <w:r w:rsidRPr="005F0401">
        <w:rPr>
          <w:rFonts w:ascii="Arial" w:hAnsi="Arial" w:cs="Arial"/>
          <w:iCs/>
        </w:rPr>
        <w:t>działalność wydawniczą.</w:t>
      </w:r>
    </w:p>
    <w:p w:rsidR="007B5F13" w:rsidRDefault="007B5F13" w:rsidP="00AF33A0">
      <w:pPr>
        <w:suppressAutoHyphens/>
        <w:spacing w:before="240"/>
        <w:jc w:val="center"/>
        <w:rPr>
          <w:rFonts w:ascii="Arial" w:hAnsi="Arial" w:cs="Arial"/>
          <w:iCs/>
        </w:rPr>
      </w:pPr>
    </w:p>
    <w:p w:rsidR="00336F6D" w:rsidRPr="005F0401" w:rsidRDefault="00336F6D" w:rsidP="00AF33A0">
      <w:pPr>
        <w:suppressAutoHyphens/>
        <w:spacing w:before="240"/>
        <w:jc w:val="center"/>
        <w:rPr>
          <w:rFonts w:ascii="Arial" w:hAnsi="Arial" w:cs="Arial"/>
          <w:iCs/>
        </w:rPr>
      </w:pPr>
      <w:r w:rsidRPr="005F0401">
        <w:rPr>
          <w:rFonts w:ascii="Arial" w:hAnsi="Arial" w:cs="Arial"/>
          <w:iCs/>
        </w:rPr>
        <w:t>§ 60</w:t>
      </w:r>
    </w:p>
    <w:p w:rsidR="00336F6D" w:rsidRPr="005F0401" w:rsidRDefault="00336F6D">
      <w:pPr>
        <w:numPr>
          <w:ilvl w:val="0"/>
          <w:numId w:val="7"/>
        </w:numPr>
        <w:suppressAutoHyphens/>
        <w:jc w:val="both"/>
        <w:rPr>
          <w:rFonts w:ascii="Arial" w:hAnsi="Arial" w:cs="Arial"/>
          <w:iCs/>
        </w:rPr>
      </w:pPr>
      <w:r w:rsidRPr="005F0401">
        <w:rPr>
          <w:rFonts w:ascii="Arial" w:hAnsi="Arial" w:cs="Arial"/>
          <w:iCs/>
        </w:rPr>
        <w:t>Majątkiem SITP dysponuje Zarząd Główny SITP, który może udzielać w tym zakresie pełnomocnictw Zarządom Oddziałów.</w:t>
      </w:r>
    </w:p>
    <w:p w:rsidR="00336F6D" w:rsidRPr="007B5F13" w:rsidRDefault="00D2502D">
      <w:pPr>
        <w:numPr>
          <w:ilvl w:val="0"/>
          <w:numId w:val="7"/>
        </w:numPr>
        <w:suppressAutoHyphens/>
        <w:jc w:val="both"/>
        <w:rPr>
          <w:rFonts w:ascii="Arial" w:hAnsi="Arial" w:cs="Arial"/>
          <w:iCs/>
        </w:rPr>
      </w:pPr>
      <w:r w:rsidRPr="00D2502D">
        <w:rPr>
          <w:rFonts w:ascii="Arial" w:hAnsi="Arial" w:cs="Arial"/>
          <w:iCs/>
        </w:rPr>
        <w:t xml:space="preserve">Majątkiem Oddziału mającego osobowość prawną dysponuje Zarząd Oddziału, </w:t>
      </w:r>
      <w:r w:rsidRPr="00D2502D">
        <w:rPr>
          <w:rFonts w:ascii="Arial" w:hAnsi="Arial" w:cs="Arial"/>
          <w:iCs/>
        </w:rPr>
        <w:br/>
      </w:r>
      <w:r w:rsidRPr="007B5F13">
        <w:rPr>
          <w:rFonts w:ascii="Arial" w:hAnsi="Arial" w:cs="Arial"/>
          <w:iCs/>
        </w:rPr>
        <w:t>z uwzględnieniem postanowień § 35 ust. 6 Statutu.</w:t>
      </w:r>
    </w:p>
    <w:p w:rsidR="00336F6D" w:rsidRPr="005F0401" w:rsidRDefault="00336F6D">
      <w:pPr>
        <w:suppressAutoHyphens/>
        <w:spacing w:before="360"/>
        <w:jc w:val="center"/>
        <w:rPr>
          <w:rFonts w:ascii="Arial" w:hAnsi="Arial" w:cs="Arial"/>
          <w:iCs/>
        </w:rPr>
      </w:pPr>
      <w:r w:rsidRPr="005F0401">
        <w:rPr>
          <w:rFonts w:ascii="Arial" w:hAnsi="Arial" w:cs="Arial"/>
          <w:iCs/>
        </w:rPr>
        <w:t>§ 61</w:t>
      </w:r>
    </w:p>
    <w:p w:rsidR="00336F6D" w:rsidRPr="005F0401" w:rsidRDefault="00336F6D" w:rsidP="008877EB">
      <w:pPr>
        <w:numPr>
          <w:ilvl w:val="1"/>
          <w:numId w:val="7"/>
        </w:numPr>
        <w:tabs>
          <w:tab w:val="clear" w:pos="1440"/>
          <w:tab w:val="num" w:pos="400"/>
        </w:tabs>
        <w:suppressAutoHyphens/>
        <w:ind w:left="400" w:hanging="400"/>
        <w:jc w:val="both"/>
        <w:rPr>
          <w:rFonts w:ascii="Arial" w:hAnsi="Arial" w:cs="Arial"/>
          <w:iCs/>
        </w:rPr>
      </w:pPr>
      <w:r w:rsidRPr="005F0401">
        <w:rPr>
          <w:rFonts w:ascii="Arial" w:hAnsi="Arial" w:cs="Arial"/>
          <w:iCs/>
        </w:rPr>
        <w:t>Do składania oświadczeń woli w sprawach dotyczących majątku SITP wymagane są dwa podpisy spośród następujących uprawnionych członków Zarządu Głównego: prezesa, wiceprezesów i sekretarza generalnego, za wyjątkiem dokumentów przekazanych do kompetencji skarbnika Zarządu Głównego i głównego księgowego.</w:t>
      </w:r>
    </w:p>
    <w:p w:rsidR="00336F6D" w:rsidRPr="007B5F13" w:rsidRDefault="00336F6D" w:rsidP="008877EB">
      <w:pPr>
        <w:numPr>
          <w:ilvl w:val="1"/>
          <w:numId w:val="7"/>
        </w:numPr>
        <w:tabs>
          <w:tab w:val="clear" w:pos="1440"/>
          <w:tab w:val="num" w:pos="400"/>
        </w:tabs>
        <w:ind w:left="400" w:hanging="400"/>
        <w:jc w:val="both"/>
        <w:rPr>
          <w:rFonts w:ascii="Arial" w:hAnsi="Arial" w:cs="Arial"/>
          <w:iCs/>
        </w:rPr>
      </w:pPr>
      <w:r w:rsidRPr="005F0401">
        <w:rPr>
          <w:rFonts w:ascii="Arial" w:hAnsi="Arial" w:cs="Arial"/>
          <w:iCs/>
        </w:rPr>
        <w:t xml:space="preserve">Zarząd Oddziału składa oświadczenia woli w sprawach majątkowych na podstawie </w:t>
      </w:r>
      <w:r w:rsidR="00311357">
        <w:rPr>
          <w:rFonts w:ascii="Arial" w:hAnsi="Arial" w:cs="Arial"/>
          <w:iCs/>
        </w:rPr>
        <w:br/>
      </w:r>
      <w:r w:rsidRPr="007B5F13">
        <w:rPr>
          <w:rFonts w:ascii="Arial" w:hAnsi="Arial" w:cs="Arial"/>
          <w:iCs/>
        </w:rPr>
        <w:t>i w granicach pełnomocnictwa udzielonego przez Zarząd Główny, z zastrzeżeniem ust.</w:t>
      </w:r>
      <w:r w:rsidR="00D2502D" w:rsidRPr="007B5F13">
        <w:rPr>
          <w:rFonts w:ascii="Arial" w:hAnsi="Arial" w:cs="Arial"/>
          <w:iCs/>
        </w:rPr>
        <w:t xml:space="preserve"> 4</w:t>
      </w:r>
      <w:r w:rsidRPr="007B5F13">
        <w:rPr>
          <w:rFonts w:ascii="Arial" w:hAnsi="Arial" w:cs="Arial"/>
          <w:iCs/>
        </w:rPr>
        <w:t>.</w:t>
      </w:r>
    </w:p>
    <w:p w:rsidR="00D2502D" w:rsidRPr="007B5F13" w:rsidRDefault="00D2502D" w:rsidP="008877EB">
      <w:pPr>
        <w:numPr>
          <w:ilvl w:val="1"/>
          <w:numId w:val="7"/>
        </w:numPr>
        <w:tabs>
          <w:tab w:val="clear" w:pos="1440"/>
          <w:tab w:val="num" w:pos="400"/>
        </w:tabs>
        <w:ind w:left="400" w:hanging="400"/>
        <w:jc w:val="both"/>
        <w:rPr>
          <w:rFonts w:ascii="Arial" w:hAnsi="Arial" w:cs="Arial"/>
          <w:iCs/>
        </w:rPr>
      </w:pPr>
      <w:r w:rsidRPr="007B5F13">
        <w:rPr>
          <w:rFonts w:ascii="Arial" w:hAnsi="Arial" w:cs="Arial"/>
          <w:bCs/>
          <w:iCs/>
        </w:rPr>
        <w:t>Zarząd Główny nie ponosi odpowiedzialności finansowej i prawnej z tytułu zobowiązań zarządów oddziałów zawartych bez zgody Zarządu Głównego.</w:t>
      </w:r>
    </w:p>
    <w:p w:rsidR="00336F6D" w:rsidRPr="005F0401" w:rsidRDefault="00336F6D" w:rsidP="008877EB">
      <w:pPr>
        <w:numPr>
          <w:ilvl w:val="1"/>
          <w:numId w:val="7"/>
        </w:numPr>
        <w:tabs>
          <w:tab w:val="clear" w:pos="1440"/>
          <w:tab w:val="num" w:pos="400"/>
        </w:tabs>
        <w:ind w:left="400" w:hanging="400"/>
        <w:jc w:val="both"/>
        <w:rPr>
          <w:rFonts w:ascii="Arial" w:hAnsi="Arial" w:cs="Arial"/>
          <w:iCs/>
        </w:rPr>
      </w:pPr>
      <w:r w:rsidRPr="005F0401">
        <w:rPr>
          <w:rFonts w:ascii="Arial" w:hAnsi="Arial" w:cs="Arial"/>
          <w:iCs/>
        </w:rPr>
        <w:t>W Oddziałach mających osobowość prawną do składania oświadczeń woli w sprawach dotyczących majątku własnego Oddziału uprawnieni są działający łącznie dwaj członkowie Zarządu Oddziału spośród następujących osób: prezesa Oddziału, wiceprezesów i sekretarza Oddziału, z wyjątkiem spraw przekazanych do kompetencji skarbnika Oddziału i głównego księgowego.</w:t>
      </w:r>
    </w:p>
    <w:p w:rsidR="00F92C92" w:rsidRDefault="00F92C92" w:rsidP="00870473">
      <w:pPr>
        <w:rPr>
          <w:rFonts w:ascii="Arial" w:hAnsi="Arial" w:cs="Arial"/>
          <w:b/>
          <w:bCs/>
          <w:iCs/>
        </w:rPr>
      </w:pPr>
    </w:p>
    <w:p w:rsidR="00500ACD" w:rsidRDefault="00500ACD" w:rsidP="00870473">
      <w:pPr>
        <w:rPr>
          <w:rFonts w:ascii="Arial" w:hAnsi="Arial" w:cs="Arial"/>
          <w:b/>
          <w:bCs/>
          <w:iCs/>
        </w:rPr>
      </w:pPr>
    </w:p>
    <w:p w:rsidR="00336F6D" w:rsidRPr="0096058B" w:rsidRDefault="00336F6D">
      <w:pPr>
        <w:jc w:val="center"/>
        <w:rPr>
          <w:rFonts w:ascii="Arial" w:hAnsi="Arial" w:cs="Arial"/>
          <w:b/>
          <w:bCs/>
          <w:iCs/>
        </w:rPr>
      </w:pPr>
      <w:r w:rsidRPr="0096058B">
        <w:rPr>
          <w:rFonts w:ascii="Arial" w:hAnsi="Arial" w:cs="Arial"/>
          <w:b/>
          <w:bCs/>
          <w:iCs/>
        </w:rPr>
        <w:t>Rozdział VIII</w:t>
      </w:r>
    </w:p>
    <w:p w:rsidR="00336F6D" w:rsidRPr="0096058B" w:rsidRDefault="00336F6D">
      <w:pPr>
        <w:pStyle w:val="Nagwek6"/>
        <w:rPr>
          <w:rFonts w:ascii="Arial" w:hAnsi="Arial" w:cs="Arial"/>
          <w:bCs/>
          <w:sz w:val="24"/>
        </w:rPr>
      </w:pPr>
      <w:r w:rsidRPr="0096058B">
        <w:rPr>
          <w:rFonts w:ascii="Arial" w:hAnsi="Arial" w:cs="Arial"/>
          <w:bCs/>
          <w:sz w:val="24"/>
        </w:rPr>
        <w:t>Zmiana Statutu i rozwiązanie się Stowarzyszenia</w:t>
      </w:r>
    </w:p>
    <w:p w:rsidR="00336F6D" w:rsidRPr="005F0401" w:rsidRDefault="00336F6D" w:rsidP="00AF33A0">
      <w:pPr>
        <w:suppressAutoHyphens/>
        <w:spacing w:before="360"/>
        <w:jc w:val="center"/>
        <w:rPr>
          <w:rFonts w:ascii="Arial" w:hAnsi="Arial" w:cs="Arial"/>
          <w:iCs/>
        </w:rPr>
      </w:pPr>
      <w:r w:rsidRPr="005F0401">
        <w:rPr>
          <w:rFonts w:ascii="Arial" w:hAnsi="Arial" w:cs="Arial"/>
          <w:iCs/>
        </w:rPr>
        <w:t>§ 62</w:t>
      </w:r>
    </w:p>
    <w:p w:rsidR="00336F6D" w:rsidRDefault="00336F6D">
      <w:pPr>
        <w:suppressAutoHyphens/>
        <w:jc w:val="both"/>
        <w:rPr>
          <w:rFonts w:ascii="Arial" w:hAnsi="Arial" w:cs="Arial"/>
          <w:iCs/>
        </w:rPr>
      </w:pPr>
      <w:r w:rsidRPr="005F0401">
        <w:rPr>
          <w:rFonts w:ascii="Arial" w:hAnsi="Arial" w:cs="Arial"/>
          <w:iCs/>
        </w:rPr>
        <w:t xml:space="preserve">Uchwałę w sprawie zmiany Statutu podejmuje </w:t>
      </w:r>
      <w:r w:rsidRPr="005F0401">
        <w:rPr>
          <w:rFonts w:ascii="Arial" w:hAnsi="Arial" w:cs="Arial"/>
        </w:rPr>
        <w:t>Walne Zebranie Członków lub Zebranie Delegatów Oddziałów</w:t>
      </w:r>
      <w:r w:rsidRPr="005F0401">
        <w:rPr>
          <w:rFonts w:ascii="Arial" w:hAnsi="Arial" w:cs="Arial"/>
          <w:iCs/>
        </w:rPr>
        <w:t xml:space="preserve"> większością dwóch trzecich głosów delegatów przy obecności co najmniej połowy osób uprawnionych do głosowania.</w:t>
      </w:r>
    </w:p>
    <w:p w:rsidR="00D2502D" w:rsidRPr="005F0401" w:rsidRDefault="00D2502D">
      <w:pPr>
        <w:suppressAutoHyphens/>
        <w:jc w:val="both"/>
        <w:rPr>
          <w:rFonts w:ascii="Arial" w:hAnsi="Arial" w:cs="Arial"/>
          <w:iCs/>
        </w:rPr>
      </w:pPr>
    </w:p>
    <w:p w:rsidR="00D2502D" w:rsidRPr="007B5F13" w:rsidRDefault="00D2502D" w:rsidP="00D2502D">
      <w:pPr>
        <w:suppressAutoHyphens/>
        <w:jc w:val="center"/>
        <w:rPr>
          <w:rFonts w:ascii="Arial" w:hAnsi="Arial" w:cs="Arial"/>
          <w:iCs/>
        </w:rPr>
      </w:pPr>
      <w:r w:rsidRPr="007B5F13">
        <w:rPr>
          <w:rFonts w:ascii="Arial" w:hAnsi="Arial" w:cs="Arial"/>
          <w:iCs/>
        </w:rPr>
        <w:t>§ 63</w:t>
      </w:r>
    </w:p>
    <w:p w:rsidR="00870473" w:rsidRPr="007B5F13" w:rsidRDefault="00D2502D" w:rsidP="00091FEC">
      <w:pPr>
        <w:suppressAutoHyphens/>
        <w:jc w:val="both"/>
        <w:rPr>
          <w:rFonts w:ascii="Arial" w:hAnsi="Arial" w:cs="Arial"/>
          <w:iCs/>
        </w:rPr>
      </w:pPr>
      <w:r w:rsidRPr="007B5F13">
        <w:rPr>
          <w:rFonts w:ascii="Arial" w:hAnsi="Arial" w:cs="Arial"/>
          <w:iCs/>
        </w:rPr>
        <w:t xml:space="preserve">Wnioski w sprawie zmiany Statutu powinny być zgłaszane do Zarządu Głównego </w:t>
      </w:r>
      <w:r w:rsidRPr="007B5F13">
        <w:rPr>
          <w:rFonts w:ascii="Arial" w:hAnsi="Arial" w:cs="Arial"/>
          <w:iCs/>
        </w:rPr>
        <w:br/>
        <w:t>w terminie do pięciu miesięcy przed Walnym Zebraniem Członków lub Zebraniem Delegatów Oddziałów.</w:t>
      </w:r>
    </w:p>
    <w:p w:rsidR="00336F6D" w:rsidRPr="007B5F13" w:rsidRDefault="00336F6D" w:rsidP="00870473">
      <w:pPr>
        <w:suppressAutoHyphens/>
        <w:jc w:val="center"/>
        <w:rPr>
          <w:rFonts w:ascii="Arial" w:hAnsi="Arial" w:cs="Arial"/>
          <w:iCs/>
        </w:rPr>
      </w:pPr>
      <w:r w:rsidRPr="007B5F13">
        <w:rPr>
          <w:rFonts w:ascii="Arial" w:hAnsi="Arial" w:cs="Arial"/>
          <w:iCs/>
        </w:rPr>
        <w:t xml:space="preserve">§ </w:t>
      </w:r>
      <w:r w:rsidR="00436814" w:rsidRPr="007B5F13">
        <w:rPr>
          <w:rFonts w:ascii="Arial" w:hAnsi="Arial" w:cs="Arial"/>
          <w:iCs/>
        </w:rPr>
        <w:t>64</w:t>
      </w:r>
    </w:p>
    <w:p w:rsidR="00336F6D" w:rsidRPr="005F0401" w:rsidRDefault="00336F6D">
      <w:pPr>
        <w:suppressAutoHyphens/>
        <w:jc w:val="both"/>
        <w:rPr>
          <w:rFonts w:ascii="Arial" w:hAnsi="Arial" w:cs="Arial"/>
          <w:iCs/>
        </w:rPr>
      </w:pPr>
      <w:r w:rsidRPr="005F0401">
        <w:rPr>
          <w:rFonts w:ascii="Arial" w:hAnsi="Arial" w:cs="Arial"/>
          <w:iCs/>
        </w:rPr>
        <w:t xml:space="preserve">Uchwałę o rozwiązaniu Stowarzyszenia podejmuje zwyczajne lub nadzwyczajne </w:t>
      </w:r>
      <w:r w:rsidRPr="005F0401">
        <w:rPr>
          <w:rFonts w:ascii="Arial" w:hAnsi="Arial" w:cs="Arial"/>
        </w:rPr>
        <w:t xml:space="preserve">Walne Zebranie Członków lub Zebranie Delegatów Oddziałów </w:t>
      </w:r>
      <w:r w:rsidRPr="005F0401">
        <w:rPr>
          <w:rFonts w:ascii="Arial" w:hAnsi="Arial" w:cs="Arial"/>
          <w:iCs/>
        </w:rPr>
        <w:t>większością dwóch trzecich ogólnej liczby osób uprawnionych do głosowania.</w:t>
      </w:r>
    </w:p>
    <w:p w:rsidR="00336F6D" w:rsidRPr="007B5F13" w:rsidRDefault="00336F6D">
      <w:pPr>
        <w:suppressAutoHyphens/>
        <w:spacing w:before="360"/>
        <w:jc w:val="center"/>
        <w:rPr>
          <w:rFonts w:ascii="Arial" w:hAnsi="Arial" w:cs="Arial"/>
          <w:iCs/>
        </w:rPr>
      </w:pPr>
      <w:r w:rsidRPr="007B5F13">
        <w:rPr>
          <w:rFonts w:ascii="Arial" w:hAnsi="Arial" w:cs="Arial"/>
          <w:iCs/>
        </w:rPr>
        <w:lastRenderedPageBreak/>
        <w:t>§</w:t>
      </w:r>
      <w:r w:rsidR="007B5F13" w:rsidRPr="007B5F13">
        <w:rPr>
          <w:rFonts w:ascii="Arial" w:hAnsi="Arial" w:cs="Arial"/>
          <w:iCs/>
        </w:rPr>
        <w:t xml:space="preserve"> </w:t>
      </w:r>
      <w:r w:rsidR="00436814" w:rsidRPr="007B5F13">
        <w:rPr>
          <w:rFonts w:ascii="Arial" w:hAnsi="Arial" w:cs="Arial"/>
          <w:iCs/>
        </w:rPr>
        <w:t>65</w:t>
      </w:r>
    </w:p>
    <w:p w:rsidR="00336F6D" w:rsidRPr="005F0401" w:rsidRDefault="00336F6D" w:rsidP="005F517A">
      <w:pPr>
        <w:suppressAutoHyphens/>
        <w:jc w:val="both"/>
        <w:rPr>
          <w:rFonts w:ascii="Arial" w:hAnsi="Arial" w:cs="Arial"/>
        </w:rPr>
      </w:pPr>
      <w:r w:rsidRPr="005F0401">
        <w:rPr>
          <w:rFonts w:ascii="Arial" w:hAnsi="Arial" w:cs="Arial"/>
        </w:rPr>
        <w:t>W przypadku rozwiązania Stowarzyszenia uchwałę o przeznaczeniu majątku Stowarzyszenia podejmuje Walne Zebranie Członków lub Zebranie Delegatów Oddziałów.</w:t>
      </w:r>
    </w:p>
    <w:p w:rsidR="00AF33A0" w:rsidRDefault="00AF33A0" w:rsidP="00C957AB">
      <w:pPr>
        <w:rPr>
          <w:rFonts w:ascii="Arial" w:hAnsi="Arial" w:cs="Arial"/>
          <w:iCs/>
        </w:rPr>
      </w:pPr>
    </w:p>
    <w:p w:rsidR="00AF33A0" w:rsidRDefault="00AF33A0" w:rsidP="00AF33A0">
      <w:pPr>
        <w:jc w:val="center"/>
        <w:rPr>
          <w:rFonts w:ascii="Arial" w:hAnsi="Arial" w:cs="Arial"/>
          <w:iCs/>
        </w:rPr>
      </w:pPr>
    </w:p>
    <w:p w:rsidR="00AF33A0" w:rsidRDefault="00AF33A0" w:rsidP="00AF33A0">
      <w:pPr>
        <w:jc w:val="center"/>
        <w:rPr>
          <w:rFonts w:ascii="Arial" w:hAnsi="Arial" w:cs="Arial"/>
          <w:iCs/>
        </w:rPr>
      </w:pPr>
      <w:r>
        <w:rPr>
          <w:rFonts w:ascii="Arial" w:hAnsi="Arial" w:cs="Arial"/>
          <w:iCs/>
        </w:rPr>
        <w:t>*</w:t>
      </w:r>
    </w:p>
    <w:p w:rsidR="00AF33A0" w:rsidRPr="0072137C" w:rsidRDefault="00AF33A0" w:rsidP="00AF33A0">
      <w:pPr>
        <w:jc w:val="both"/>
        <w:rPr>
          <w:rFonts w:ascii="Arial" w:hAnsi="Arial" w:cs="Arial"/>
          <w:i/>
        </w:rPr>
      </w:pPr>
      <w:r w:rsidRPr="00AF33A0">
        <w:rPr>
          <w:rFonts w:ascii="Arial" w:hAnsi="Arial" w:cs="Arial"/>
          <w:i/>
        </w:rPr>
        <w:t xml:space="preserve">Tekst jednolity Statutu </w:t>
      </w:r>
      <w:r w:rsidR="00B50174">
        <w:rPr>
          <w:rFonts w:ascii="Arial" w:hAnsi="Arial" w:cs="Arial"/>
          <w:i/>
        </w:rPr>
        <w:t>przyjęty</w:t>
      </w:r>
      <w:r w:rsidRPr="00AF33A0">
        <w:rPr>
          <w:rFonts w:ascii="Arial" w:hAnsi="Arial" w:cs="Arial"/>
          <w:i/>
        </w:rPr>
        <w:t xml:space="preserve"> Uchwał</w:t>
      </w:r>
      <w:r w:rsidR="00B50174">
        <w:rPr>
          <w:rFonts w:ascii="Arial" w:hAnsi="Arial" w:cs="Arial"/>
          <w:i/>
        </w:rPr>
        <w:t>ą</w:t>
      </w:r>
      <w:r w:rsidRPr="00AF33A0">
        <w:rPr>
          <w:rFonts w:ascii="Arial" w:hAnsi="Arial" w:cs="Arial"/>
          <w:i/>
        </w:rPr>
        <w:t xml:space="preserve"> Nr </w:t>
      </w:r>
      <w:r w:rsidR="00926D47">
        <w:rPr>
          <w:rFonts w:ascii="Arial" w:hAnsi="Arial" w:cs="Arial"/>
          <w:i/>
        </w:rPr>
        <w:t>2</w:t>
      </w:r>
      <w:r w:rsidR="00091FEC">
        <w:rPr>
          <w:rFonts w:ascii="Arial" w:hAnsi="Arial" w:cs="Arial"/>
          <w:i/>
        </w:rPr>
        <w:t xml:space="preserve"> </w:t>
      </w:r>
      <w:r w:rsidR="00926D47">
        <w:rPr>
          <w:rFonts w:ascii="Arial" w:hAnsi="Arial" w:cs="Arial"/>
          <w:i/>
        </w:rPr>
        <w:t>III</w:t>
      </w:r>
      <w:r w:rsidR="00091FEC">
        <w:rPr>
          <w:rFonts w:ascii="Arial" w:hAnsi="Arial" w:cs="Arial"/>
          <w:i/>
        </w:rPr>
        <w:t xml:space="preserve"> Nadzwyczajnego </w:t>
      </w:r>
      <w:r>
        <w:rPr>
          <w:rFonts w:ascii="Arial" w:hAnsi="Arial" w:cs="Arial"/>
          <w:i/>
        </w:rPr>
        <w:t>Zebrania</w:t>
      </w:r>
      <w:r w:rsidRPr="00AF33A0">
        <w:rPr>
          <w:rFonts w:ascii="Arial" w:hAnsi="Arial" w:cs="Arial"/>
          <w:i/>
        </w:rPr>
        <w:t xml:space="preserve"> Delegatów </w:t>
      </w:r>
      <w:r>
        <w:rPr>
          <w:rFonts w:ascii="Arial" w:hAnsi="Arial" w:cs="Arial"/>
          <w:i/>
        </w:rPr>
        <w:t xml:space="preserve">Oddziałów </w:t>
      </w:r>
      <w:r w:rsidRPr="00AF33A0">
        <w:rPr>
          <w:rFonts w:ascii="Arial" w:hAnsi="Arial" w:cs="Arial"/>
          <w:i/>
        </w:rPr>
        <w:t xml:space="preserve">SITP z dnia </w:t>
      </w:r>
      <w:r w:rsidR="00793935">
        <w:rPr>
          <w:rFonts w:ascii="Arial" w:hAnsi="Arial" w:cs="Arial"/>
          <w:i/>
        </w:rPr>
        <w:t>1</w:t>
      </w:r>
      <w:r w:rsidR="00926D47">
        <w:rPr>
          <w:rFonts w:ascii="Arial" w:hAnsi="Arial" w:cs="Arial"/>
          <w:i/>
        </w:rPr>
        <w:t>5 marca</w:t>
      </w:r>
      <w:r w:rsidR="00091FEC">
        <w:rPr>
          <w:rFonts w:ascii="Arial" w:hAnsi="Arial" w:cs="Arial"/>
          <w:i/>
        </w:rPr>
        <w:t xml:space="preserve"> </w:t>
      </w:r>
      <w:r w:rsidRPr="00AF33A0">
        <w:rPr>
          <w:rFonts w:ascii="Arial" w:hAnsi="Arial" w:cs="Arial"/>
          <w:i/>
        </w:rPr>
        <w:t>20</w:t>
      </w:r>
      <w:r>
        <w:rPr>
          <w:rFonts w:ascii="Arial" w:hAnsi="Arial" w:cs="Arial"/>
          <w:i/>
        </w:rPr>
        <w:t>1</w:t>
      </w:r>
      <w:r w:rsidR="00091FEC">
        <w:rPr>
          <w:rFonts w:ascii="Arial" w:hAnsi="Arial" w:cs="Arial"/>
          <w:i/>
        </w:rPr>
        <w:t>8</w:t>
      </w:r>
      <w:r w:rsidRPr="00AF33A0">
        <w:rPr>
          <w:rFonts w:ascii="Arial" w:hAnsi="Arial" w:cs="Arial"/>
          <w:i/>
        </w:rPr>
        <w:t xml:space="preserve"> roku.</w:t>
      </w:r>
    </w:p>
    <w:p w:rsidR="00AF33A0" w:rsidRPr="00AF33A0" w:rsidRDefault="00AF33A0" w:rsidP="00B06894">
      <w:pPr>
        <w:jc w:val="both"/>
        <w:rPr>
          <w:rFonts w:ascii="Arial" w:hAnsi="Arial" w:cs="Arial"/>
        </w:rPr>
      </w:pPr>
    </w:p>
    <w:sectPr w:rsidR="00AF33A0" w:rsidRPr="00AF33A0" w:rsidSect="00F92C92">
      <w:footerReference w:type="even" r:id="rId7"/>
      <w:footerReference w:type="default" r:id="rId8"/>
      <w:pgSz w:w="11906" w:h="16838"/>
      <w:pgMar w:top="851" w:right="1004" w:bottom="851" w:left="1100"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AB0" w:rsidRDefault="00181AB0">
      <w:r>
        <w:separator/>
      </w:r>
    </w:p>
  </w:endnote>
  <w:endnote w:type="continuationSeparator" w:id="0">
    <w:p w:rsidR="00181AB0" w:rsidRDefault="00181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1E" w:rsidRDefault="00E74D38">
    <w:pPr>
      <w:pStyle w:val="Stopka"/>
      <w:framePr w:wrap="around" w:vAnchor="text" w:hAnchor="margin" w:xAlign="right" w:y="1"/>
      <w:rPr>
        <w:rStyle w:val="Numerstrony"/>
      </w:rPr>
    </w:pPr>
    <w:r>
      <w:rPr>
        <w:rStyle w:val="Numerstrony"/>
      </w:rPr>
      <w:fldChar w:fldCharType="begin"/>
    </w:r>
    <w:r w:rsidR="00261F1E">
      <w:rPr>
        <w:rStyle w:val="Numerstrony"/>
      </w:rPr>
      <w:instrText xml:space="preserve">PAGE  </w:instrText>
    </w:r>
    <w:r>
      <w:rPr>
        <w:rStyle w:val="Numerstrony"/>
      </w:rPr>
      <w:fldChar w:fldCharType="end"/>
    </w:r>
  </w:p>
  <w:p w:rsidR="00261F1E" w:rsidRDefault="00261F1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1E" w:rsidRDefault="00E74D38">
    <w:pPr>
      <w:pStyle w:val="Stopka"/>
      <w:framePr w:wrap="around" w:vAnchor="text" w:hAnchor="margin" w:xAlign="right" w:y="1"/>
      <w:rPr>
        <w:rStyle w:val="Numerstrony"/>
      </w:rPr>
    </w:pPr>
    <w:r>
      <w:rPr>
        <w:rStyle w:val="Numerstrony"/>
      </w:rPr>
      <w:fldChar w:fldCharType="begin"/>
    </w:r>
    <w:r w:rsidR="00261F1E">
      <w:rPr>
        <w:rStyle w:val="Numerstrony"/>
      </w:rPr>
      <w:instrText xml:space="preserve">PAGE  </w:instrText>
    </w:r>
    <w:r>
      <w:rPr>
        <w:rStyle w:val="Numerstrony"/>
      </w:rPr>
      <w:fldChar w:fldCharType="separate"/>
    </w:r>
    <w:r w:rsidR="009A5C1F">
      <w:rPr>
        <w:rStyle w:val="Numerstrony"/>
        <w:noProof/>
      </w:rPr>
      <w:t>16</w:t>
    </w:r>
    <w:r>
      <w:rPr>
        <w:rStyle w:val="Numerstrony"/>
      </w:rPr>
      <w:fldChar w:fldCharType="end"/>
    </w:r>
  </w:p>
  <w:p w:rsidR="00261F1E" w:rsidRDefault="00261F1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AB0" w:rsidRDefault="00181AB0">
      <w:r>
        <w:separator/>
      </w:r>
    </w:p>
  </w:footnote>
  <w:footnote w:type="continuationSeparator" w:id="0">
    <w:p w:rsidR="00181AB0" w:rsidRDefault="00181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2A0"/>
    <w:multiLevelType w:val="hybridMultilevel"/>
    <w:tmpl w:val="9E42BD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51F1575"/>
    <w:multiLevelType w:val="hybridMultilevel"/>
    <w:tmpl w:val="283621C2"/>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83209AC"/>
    <w:multiLevelType w:val="hybridMultilevel"/>
    <w:tmpl w:val="8FAA12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A13C65"/>
    <w:multiLevelType w:val="hybridMultilevel"/>
    <w:tmpl w:val="9112DA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A72654"/>
    <w:multiLevelType w:val="hybridMultilevel"/>
    <w:tmpl w:val="424CA868"/>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5C61BB"/>
    <w:multiLevelType w:val="hybridMultilevel"/>
    <w:tmpl w:val="1696D120"/>
    <w:lvl w:ilvl="0" w:tplc="04150011">
      <w:start w:val="1"/>
      <w:numFmt w:val="decimal"/>
      <w:lvlText w:val="%1)"/>
      <w:lvlJc w:val="left"/>
      <w:pPr>
        <w:tabs>
          <w:tab w:val="num" w:pos="1485"/>
        </w:tabs>
        <w:ind w:left="1485" w:hanging="360"/>
      </w:p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6">
    <w:nsid w:val="0ECF3B86"/>
    <w:multiLevelType w:val="hybridMultilevel"/>
    <w:tmpl w:val="686671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F14DB0"/>
    <w:multiLevelType w:val="hybridMultilevel"/>
    <w:tmpl w:val="38E88C76"/>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1257B3C"/>
    <w:multiLevelType w:val="hybridMultilevel"/>
    <w:tmpl w:val="0038B1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14F3BB1"/>
    <w:multiLevelType w:val="hybridMultilevel"/>
    <w:tmpl w:val="DD520B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CF4908"/>
    <w:multiLevelType w:val="hybridMultilevel"/>
    <w:tmpl w:val="719026AA"/>
    <w:lvl w:ilvl="0" w:tplc="CFDCA5D0">
      <w:start w:val="1"/>
      <w:numFmt w:val="decimal"/>
      <w:lvlText w:val="%1."/>
      <w:lvlJc w:val="left"/>
      <w:pPr>
        <w:tabs>
          <w:tab w:val="num" w:pos="1080"/>
        </w:tabs>
        <w:ind w:left="1080" w:hanging="360"/>
      </w:pPr>
      <w:rPr>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17B3640F"/>
    <w:multiLevelType w:val="hybridMultilevel"/>
    <w:tmpl w:val="D69E0F0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8CC0B6B"/>
    <w:multiLevelType w:val="hybridMultilevel"/>
    <w:tmpl w:val="EA58B4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9480AE8"/>
    <w:multiLevelType w:val="hybridMultilevel"/>
    <w:tmpl w:val="123A98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C0093F"/>
    <w:multiLevelType w:val="hybridMultilevel"/>
    <w:tmpl w:val="89643966"/>
    <w:lvl w:ilvl="0" w:tplc="72C44DEE">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6746259"/>
    <w:multiLevelType w:val="hybridMultilevel"/>
    <w:tmpl w:val="711A4F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68A2E20"/>
    <w:multiLevelType w:val="hybridMultilevel"/>
    <w:tmpl w:val="7BC4A22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C590343"/>
    <w:multiLevelType w:val="hybridMultilevel"/>
    <w:tmpl w:val="8B6AEF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1A12B30"/>
    <w:multiLevelType w:val="hybridMultilevel"/>
    <w:tmpl w:val="2E583E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21C0939"/>
    <w:multiLevelType w:val="hybridMultilevel"/>
    <w:tmpl w:val="17D6AB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AF750F"/>
    <w:multiLevelType w:val="hybridMultilevel"/>
    <w:tmpl w:val="161234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703EDB"/>
    <w:multiLevelType w:val="hybridMultilevel"/>
    <w:tmpl w:val="0F74175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5F07AD1"/>
    <w:multiLevelType w:val="multilevel"/>
    <w:tmpl w:val="3524EF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3">
    <w:nsid w:val="36521B0B"/>
    <w:multiLevelType w:val="hybridMultilevel"/>
    <w:tmpl w:val="8F1EFFEA"/>
    <w:lvl w:ilvl="0" w:tplc="0D500D0A">
      <w:start w:val="1"/>
      <w:numFmt w:val="decimal"/>
      <w:lvlText w:val="%1)"/>
      <w:lvlJc w:val="left"/>
      <w:pPr>
        <w:tabs>
          <w:tab w:val="num" w:pos="780"/>
        </w:tabs>
        <w:ind w:left="780" w:hanging="360"/>
      </w:pPr>
      <w:rPr>
        <w:rFonts w:hint="default"/>
        <w:b w:val="0"/>
        <w:i w:val="0"/>
        <w:color w:val="auto"/>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nsid w:val="386401D2"/>
    <w:multiLevelType w:val="hybridMultilevel"/>
    <w:tmpl w:val="296C7E5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932037A"/>
    <w:multiLevelType w:val="hybridMultilevel"/>
    <w:tmpl w:val="FA645DC6"/>
    <w:lvl w:ilvl="0" w:tplc="16AE8E1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A340F10"/>
    <w:multiLevelType w:val="hybridMultilevel"/>
    <w:tmpl w:val="18DC302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3A603070"/>
    <w:multiLevelType w:val="hybridMultilevel"/>
    <w:tmpl w:val="CB04ECDC"/>
    <w:lvl w:ilvl="0" w:tplc="16AE8E1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E9A591E"/>
    <w:multiLevelType w:val="hybridMultilevel"/>
    <w:tmpl w:val="5FF82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3320705"/>
    <w:multiLevelType w:val="hybridMultilevel"/>
    <w:tmpl w:val="F544CC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59F2B16"/>
    <w:multiLevelType w:val="hybridMultilevel"/>
    <w:tmpl w:val="8C123AEA"/>
    <w:lvl w:ilvl="0" w:tplc="0415000F">
      <w:start w:val="1"/>
      <w:numFmt w:val="decimal"/>
      <w:lvlText w:val="%1."/>
      <w:lvlJc w:val="left"/>
      <w:pPr>
        <w:tabs>
          <w:tab w:val="num" w:pos="1440"/>
        </w:tabs>
        <w:ind w:left="1440" w:hanging="360"/>
      </w:pPr>
    </w:lvl>
    <w:lvl w:ilvl="1" w:tplc="04150011">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nsid w:val="46085311"/>
    <w:multiLevelType w:val="hybridMultilevel"/>
    <w:tmpl w:val="12303C6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4EE3227E"/>
    <w:multiLevelType w:val="hybridMultilevel"/>
    <w:tmpl w:val="D502697C"/>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nsid w:val="51D525AE"/>
    <w:multiLevelType w:val="hybridMultilevel"/>
    <w:tmpl w:val="767A8E50"/>
    <w:lvl w:ilvl="0" w:tplc="04150011">
      <w:start w:val="1"/>
      <w:numFmt w:val="decimal"/>
      <w:lvlText w:val="%1)"/>
      <w:lvlJc w:val="left"/>
      <w:pPr>
        <w:tabs>
          <w:tab w:val="num" w:pos="1485"/>
        </w:tabs>
        <w:ind w:left="1485" w:hanging="360"/>
      </w:p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34">
    <w:nsid w:val="523D3D72"/>
    <w:multiLevelType w:val="hybridMultilevel"/>
    <w:tmpl w:val="DCFC4C72"/>
    <w:lvl w:ilvl="0" w:tplc="DB40A2E0">
      <w:start w:val="2"/>
      <w:numFmt w:val="decimal"/>
      <w:lvlText w:val="%1)"/>
      <w:lvlJc w:val="left"/>
      <w:pPr>
        <w:tabs>
          <w:tab w:val="num" w:pos="861"/>
        </w:tabs>
        <w:ind w:left="861" w:hanging="435"/>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5">
    <w:nsid w:val="533A0CE3"/>
    <w:multiLevelType w:val="hybridMultilevel"/>
    <w:tmpl w:val="3E989D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4AD441D"/>
    <w:multiLevelType w:val="hybridMultilevel"/>
    <w:tmpl w:val="A5320F1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7035F01"/>
    <w:multiLevelType w:val="hybridMultilevel"/>
    <w:tmpl w:val="618220C2"/>
    <w:lvl w:ilvl="0" w:tplc="FFFFFFFF">
      <w:start w:val="1"/>
      <w:numFmt w:val="decimal"/>
      <w:lvlText w:val="%1)"/>
      <w:lvlJc w:val="left"/>
      <w:pPr>
        <w:tabs>
          <w:tab w:val="num" w:pos="735"/>
        </w:tabs>
        <w:ind w:left="735" w:hanging="375"/>
      </w:pPr>
      <w:rPr>
        <w:rFonts w:hint="default"/>
      </w:rPr>
    </w:lvl>
    <w:lvl w:ilvl="1" w:tplc="ACF6F334">
      <w:start w:val="1"/>
      <w:numFmt w:val="decimal"/>
      <w:lvlText w:val="%2."/>
      <w:lvlJc w:val="left"/>
      <w:pPr>
        <w:tabs>
          <w:tab w:val="num" w:pos="1460"/>
        </w:tabs>
        <w:ind w:left="1460" w:hanging="360"/>
      </w:pPr>
      <w:rPr>
        <w:rFonts w:hint="default"/>
        <w:b/>
      </w:rPr>
    </w:lvl>
    <w:lvl w:ilvl="2" w:tplc="FDE8799C">
      <w:start w:val="2"/>
      <w:numFmt w:val="decimal"/>
      <w:lvlText w:val="%3"/>
      <w:lvlJc w:val="left"/>
      <w:pPr>
        <w:tabs>
          <w:tab w:val="num" w:pos="2340"/>
        </w:tabs>
        <w:ind w:left="2340" w:hanging="360"/>
      </w:pPr>
      <w:rPr>
        <w:rFonts w:hint="default"/>
        <w:color w:val="FF000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8673FA6"/>
    <w:multiLevelType w:val="hybridMultilevel"/>
    <w:tmpl w:val="F94A32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8FD1CBD"/>
    <w:multiLevelType w:val="hybridMultilevel"/>
    <w:tmpl w:val="4EF201A2"/>
    <w:lvl w:ilvl="0" w:tplc="FB741B0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96E28B9"/>
    <w:multiLevelType w:val="hybridMultilevel"/>
    <w:tmpl w:val="DB4688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C6E3AF2"/>
    <w:multiLevelType w:val="hybridMultilevel"/>
    <w:tmpl w:val="5CCEA9DA"/>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0741EA7"/>
    <w:multiLevelType w:val="hybridMultilevel"/>
    <w:tmpl w:val="688426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59C5356"/>
    <w:multiLevelType w:val="hybridMultilevel"/>
    <w:tmpl w:val="0E461122"/>
    <w:lvl w:ilvl="0" w:tplc="0415000F">
      <w:start w:val="1"/>
      <w:numFmt w:val="decimal"/>
      <w:lvlText w:val="%1."/>
      <w:lvlJc w:val="left"/>
      <w:pPr>
        <w:tabs>
          <w:tab w:val="num" w:pos="1080"/>
        </w:tabs>
        <w:ind w:left="1080" w:hanging="360"/>
      </w:pPr>
    </w:lvl>
    <w:lvl w:ilvl="1" w:tplc="FE14E948">
      <w:start w:val="2"/>
      <w:numFmt w:val="decimal"/>
      <w:lvlText w:val="%2)"/>
      <w:lvlJc w:val="left"/>
      <w:pPr>
        <w:tabs>
          <w:tab w:val="num" w:pos="1800"/>
        </w:tabs>
        <w:ind w:left="1800" w:hanging="360"/>
      </w:pPr>
      <w:rPr>
        <w:rFonts w:hint="default"/>
        <w:color w:val="FF0000"/>
      </w:rPr>
    </w:lvl>
    <w:lvl w:ilvl="2" w:tplc="9E54A254">
      <w:start w:val="3"/>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nsid w:val="677D01D7"/>
    <w:multiLevelType w:val="hybridMultilevel"/>
    <w:tmpl w:val="6DB8B310"/>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1EF2031"/>
    <w:multiLevelType w:val="hybridMultilevel"/>
    <w:tmpl w:val="49AEEDD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43C7C4B"/>
    <w:multiLevelType w:val="hybridMultilevel"/>
    <w:tmpl w:val="F36E752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B25176A"/>
    <w:multiLevelType w:val="hybridMultilevel"/>
    <w:tmpl w:val="EB9697CE"/>
    <w:lvl w:ilvl="0" w:tplc="04150011">
      <w:start w:val="1"/>
      <w:numFmt w:val="decimal"/>
      <w:lvlText w:val="%1)"/>
      <w:lvlJc w:val="left"/>
      <w:pPr>
        <w:tabs>
          <w:tab w:val="num" w:pos="1485"/>
        </w:tabs>
        <w:ind w:left="1485" w:hanging="360"/>
      </w:p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48">
    <w:nsid w:val="7E08593B"/>
    <w:multiLevelType w:val="hybridMultilevel"/>
    <w:tmpl w:val="D1E841F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E6C5BA2"/>
    <w:multiLevelType w:val="hybridMultilevel"/>
    <w:tmpl w:val="6392323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E820B11"/>
    <w:multiLevelType w:val="hybridMultilevel"/>
    <w:tmpl w:val="2064FE46"/>
    <w:lvl w:ilvl="0" w:tplc="36722D2E">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E943B13"/>
    <w:multiLevelType w:val="hybridMultilevel"/>
    <w:tmpl w:val="EA00A376"/>
    <w:lvl w:ilvl="0" w:tplc="2A1CBF0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2"/>
  </w:num>
  <w:num w:numId="3">
    <w:abstractNumId w:val="3"/>
  </w:num>
  <w:num w:numId="4">
    <w:abstractNumId w:val="34"/>
  </w:num>
  <w:num w:numId="5">
    <w:abstractNumId w:val="43"/>
  </w:num>
  <w:num w:numId="6">
    <w:abstractNumId w:val="22"/>
  </w:num>
  <w:num w:numId="7">
    <w:abstractNumId w:val="50"/>
  </w:num>
  <w:num w:numId="8">
    <w:abstractNumId w:val="42"/>
  </w:num>
  <w:num w:numId="9">
    <w:abstractNumId w:val="33"/>
  </w:num>
  <w:num w:numId="10">
    <w:abstractNumId w:val="5"/>
  </w:num>
  <w:num w:numId="11">
    <w:abstractNumId w:val="23"/>
  </w:num>
  <w:num w:numId="12">
    <w:abstractNumId w:val="4"/>
  </w:num>
  <w:num w:numId="13">
    <w:abstractNumId w:val="45"/>
  </w:num>
  <w:num w:numId="14">
    <w:abstractNumId w:val="36"/>
  </w:num>
  <w:num w:numId="15">
    <w:abstractNumId w:val="11"/>
  </w:num>
  <w:num w:numId="16">
    <w:abstractNumId w:val="41"/>
  </w:num>
  <w:num w:numId="17">
    <w:abstractNumId w:val="14"/>
  </w:num>
  <w:num w:numId="18">
    <w:abstractNumId w:val="49"/>
  </w:num>
  <w:num w:numId="19">
    <w:abstractNumId w:val="1"/>
  </w:num>
  <w:num w:numId="20">
    <w:abstractNumId w:val="16"/>
  </w:num>
  <w:num w:numId="21">
    <w:abstractNumId w:val="44"/>
  </w:num>
  <w:num w:numId="22">
    <w:abstractNumId w:val="48"/>
  </w:num>
  <w:num w:numId="23">
    <w:abstractNumId w:val="47"/>
  </w:num>
  <w:num w:numId="24">
    <w:abstractNumId w:val="10"/>
  </w:num>
  <w:num w:numId="25">
    <w:abstractNumId w:val="26"/>
  </w:num>
  <w:num w:numId="26">
    <w:abstractNumId w:val="32"/>
  </w:num>
  <w:num w:numId="27">
    <w:abstractNumId w:val="29"/>
  </w:num>
  <w:num w:numId="28">
    <w:abstractNumId w:val="15"/>
  </w:num>
  <w:num w:numId="29">
    <w:abstractNumId w:val="24"/>
  </w:num>
  <w:num w:numId="30">
    <w:abstractNumId w:val="21"/>
  </w:num>
  <w:num w:numId="31">
    <w:abstractNumId w:val="6"/>
  </w:num>
  <w:num w:numId="32">
    <w:abstractNumId w:val="20"/>
  </w:num>
  <w:num w:numId="33">
    <w:abstractNumId w:val="18"/>
  </w:num>
  <w:num w:numId="34">
    <w:abstractNumId w:val="0"/>
  </w:num>
  <w:num w:numId="35">
    <w:abstractNumId w:val="2"/>
  </w:num>
  <w:num w:numId="36">
    <w:abstractNumId w:val="9"/>
  </w:num>
  <w:num w:numId="37">
    <w:abstractNumId w:val="28"/>
  </w:num>
  <w:num w:numId="38">
    <w:abstractNumId w:val="35"/>
  </w:num>
  <w:num w:numId="39">
    <w:abstractNumId w:val="40"/>
  </w:num>
  <w:num w:numId="40">
    <w:abstractNumId w:val="13"/>
  </w:num>
  <w:num w:numId="41">
    <w:abstractNumId w:val="19"/>
  </w:num>
  <w:num w:numId="42">
    <w:abstractNumId w:val="46"/>
  </w:num>
  <w:num w:numId="43">
    <w:abstractNumId w:val="30"/>
  </w:num>
  <w:num w:numId="44">
    <w:abstractNumId w:val="7"/>
  </w:num>
  <w:num w:numId="45">
    <w:abstractNumId w:val="17"/>
  </w:num>
  <w:num w:numId="46">
    <w:abstractNumId w:val="31"/>
  </w:num>
  <w:num w:numId="47">
    <w:abstractNumId w:val="8"/>
  </w:num>
  <w:num w:numId="48">
    <w:abstractNumId w:val="38"/>
  </w:num>
  <w:num w:numId="49">
    <w:abstractNumId w:val="51"/>
  </w:num>
  <w:num w:numId="50">
    <w:abstractNumId w:val="39"/>
  </w:num>
  <w:num w:numId="51">
    <w:abstractNumId w:val="27"/>
  </w:num>
  <w:num w:numId="52">
    <w:abstractNumId w:val="2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noPunctuationKerning/>
  <w:characterSpacingControl w:val="doNotCompress"/>
  <w:footnotePr>
    <w:footnote w:id="-1"/>
    <w:footnote w:id="0"/>
  </w:footnotePr>
  <w:endnotePr>
    <w:endnote w:id="-1"/>
    <w:endnote w:id="0"/>
  </w:endnotePr>
  <w:compat/>
  <w:rsids>
    <w:rsidRoot w:val="00786E65"/>
    <w:rsid w:val="00003D6D"/>
    <w:rsid w:val="00024F27"/>
    <w:rsid w:val="00043AE5"/>
    <w:rsid w:val="000530A8"/>
    <w:rsid w:val="00073101"/>
    <w:rsid w:val="00091FEC"/>
    <w:rsid w:val="00095B83"/>
    <w:rsid w:val="000A49BF"/>
    <w:rsid w:val="000B01B5"/>
    <w:rsid w:val="000B119D"/>
    <w:rsid w:val="000B2EA9"/>
    <w:rsid w:val="000C4F3F"/>
    <w:rsid w:val="000D0FB1"/>
    <w:rsid w:val="000D25D3"/>
    <w:rsid w:val="000E259E"/>
    <w:rsid w:val="00106FA2"/>
    <w:rsid w:val="00107210"/>
    <w:rsid w:val="00127DD5"/>
    <w:rsid w:val="00142C8F"/>
    <w:rsid w:val="001532EB"/>
    <w:rsid w:val="00153ACB"/>
    <w:rsid w:val="00154CD3"/>
    <w:rsid w:val="00170AC6"/>
    <w:rsid w:val="00176280"/>
    <w:rsid w:val="00181AB0"/>
    <w:rsid w:val="001827F3"/>
    <w:rsid w:val="00183EA6"/>
    <w:rsid w:val="001A41FB"/>
    <w:rsid w:val="001C11CB"/>
    <w:rsid w:val="001D7921"/>
    <w:rsid w:val="001E4EF0"/>
    <w:rsid w:val="001E539A"/>
    <w:rsid w:val="002143B2"/>
    <w:rsid w:val="00220AFE"/>
    <w:rsid w:val="00261B1F"/>
    <w:rsid w:val="00261F1E"/>
    <w:rsid w:val="00264807"/>
    <w:rsid w:val="00266F61"/>
    <w:rsid w:val="002761EF"/>
    <w:rsid w:val="00277918"/>
    <w:rsid w:val="00297491"/>
    <w:rsid w:val="002A684C"/>
    <w:rsid w:val="002B4B78"/>
    <w:rsid w:val="002D043B"/>
    <w:rsid w:val="002E1426"/>
    <w:rsid w:val="002E65EC"/>
    <w:rsid w:val="002F7D3A"/>
    <w:rsid w:val="0030288F"/>
    <w:rsid w:val="00311357"/>
    <w:rsid w:val="0032289C"/>
    <w:rsid w:val="00336F6D"/>
    <w:rsid w:val="0037726A"/>
    <w:rsid w:val="003859EB"/>
    <w:rsid w:val="003A0F2A"/>
    <w:rsid w:val="003A7A8E"/>
    <w:rsid w:val="003B4349"/>
    <w:rsid w:val="003B5BBE"/>
    <w:rsid w:val="003B6B1A"/>
    <w:rsid w:val="003B7609"/>
    <w:rsid w:val="003D1C27"/>
    <w:rsid w:val="003D4E01"/>
    <w:rsid w:val="003E2069"/>
    <w:rsid w:val="003E7493"/>
    <w:rsid w:val="003F3D16"/>
    <w:rsid w:val="00403B74"/>
    <w:rsid w:val="00407C9A"/>
    <w:rsid w:val="00412015"/>
    <w:rsid w:val="00413D50"/>
    <w:rsid w:val="004201B2"/>
    <w:rsid w:val="00427702"/>
    <w:rsid w:val="0043585A"/>
    <w:rsid w:val="00436814"/>
    <w:rsid w:val="00457CE9"/>
    <w:rsid w:val="0046440E"/>
    <w:rsid w:val="0048199E"/>
    <w:rsid w:val="0049128D"/>
    <w:rsid w:val="00491F93"/>
    <w:rsid w:val="004960FA"/>
    <w:rsid w:val="00497481"/>
    <w:rsid w:val="004A2C93"/>
    <w:rsid w:val="004B72E3"/>
    <w:rsid w:val="004E0E4D"/>
    <w:rsid w:val="00500ACD"/>
    <w:rsid w:val="005018EA"/>
    <w:rsid w:val="00505B17"/>
    <w:rsid w:val="00514DAE"/>
    <w:rsid w:val="00527B64"/>
    <w:rsid w:val="00553E96"/>
    <w:rsid w:val="00570EC8"/>
    <w:rsid w:val="0057424C"/>
    <w:rsid w:val="005809D0"/>
    <w:rsid w:val="005A1EA5"/>
    <w:rsid w:val="005A3D32"/>
    <w:rsid w:val="005B42B9"/>
    <w:rsid w:val="005C13D0"/>
    <w:rsid w:val="005C71F1"/>
    <w:rsid w:val="005F0401"/>
    <w:rsid w:val="005F0E9F"/>
    <w:rsid w:val="005F517A"/>
    <w:rsid w:val="006076FF"/>
    <w:rsid w:val="00656EC3"/>
    <w:rsid w:val="00667C0B"/>
    <w:rsid w:val="006814F8"/>
    <w:rsid w:val="006920CF"/>
    <w:rsid w:val="00696891"/>
    <w:rsid w:val="00697EC7"/>
    <w:rsid w:val="006A75C8"/>
    <w:rsid w:val="006B20F2"/>
    <w:rsid w:val="006B3A64"/>
    <w:rsid w:val="006B4A20"/>
    <w:rsid w:val="006B4FBE"/>
    <w:rsid w:val="006B6976"/>
    <w:rsid w:val="006C402D"/>
    <w:rsid w:val="006D2247"/>
    <w:rsid w:val="006E05BC"/>
    <w:rsid w:val="006F108F"/>
    <w:rsid w:val="006F702C"/>
    <w:rsid w:val="00702C16"/>
    <w:rsid w:val="0072137C"/>
    <w:rsid w:val="0073114E"/>
    <w:rsid w:val="00733CDA"/>
    <w:rsid w:val="007417A0"/>
    <w:rsid w:val="00742342"/>
    <w:rsid w:val="007452FD"/>
    <w:rsid w:val="007453D9"/>
    <w:rsid w:val="00772307"/>
    <w:rsid w:val="00777F29"/>
    <w:rsid w:val="007839F8"/>
    <w:rsid w:val="00786E65"/>
    <w:rsid w:val="00793935"/>
    <w:rsid w:val="0079631C"/>
    <w:rsid w:val="00797394"/>
    <w:rsid w:val="007B5F13"/>
    <w:rsid w:val="007B793C"/>
    <w:rsid w:val="007C0DAA"/>
    <w:rsid w:val="007D2AE6"/>
    <w:rsid w:val="007F4A82"/>
    <w:rsid w:val="008014F8"/>
    <w:rsid w:val="00801BA7"/>
    <w:rsid w:val="008178BA"/>
    <w:rsid w:val="008208D8"/>
    <w:rsid w:val="008277D3"/>
    <w:rsid w:val="00830A16"/>
    <w:rsid w:val="00870473"/>
    <w:rsid w:val="008877EB"/>
    <w:rsid w:val="008A4BE5"/>
    <w:rsid w:val="008B7156"/>
    <w:rsid w:val="008C1FE0"/>
    <w:rsid w:val="008C4ECC"/>
    <w:rsid w:val="0091311B"/>
    <w:rsid w:val="00921494"/>
    <w:rsid w:val="00921639"/>
    <w:rsid w:val="00926D47"/>
    <w:rsid w:val="00926DBA"/>
    <w:rsid w:val="00927F9F"/>
    <w:rsid w:val="00937097"/>
    <w:rsid w:val="009375F7"/>
    <w:rsid w:val="00953E45"/>
    <w:rsid w:val="0096058B"/>
    <w:rsid w:val="00966D97"/>
    <w:rsid w:val="009A2701"/>
    <w:rsid w:val="009A5962"/>
    <w:rsid w:val="009A5C1F"/>
    <w:rsid w:val="009C5539"/>
    <w:rsid w:val="009D5C52"/>
    <w:rsid w:val="009E0B4E"/>
    <w:rsid w:val="00A10700"/>
    <w:rsid w:val="00A23059"/>
    <w:rsid w:val="00A8379F"/>
    <w:rsid w:val="00AA58BB"/>
    <w:rsid w:val="00AB5263"/>
    <w:rsid w:val="00AB5C9F"/>
    <w:rsid w:val="00AE0474"/>
    <w:rsid w:val="00AE2A63"/>
    <w:rsid w:val="00AF33A0"/>
    <w:rsid w:val="00AF7EAB"/>
    <w:rsid w:val="00B06894"/>
    <w:rsid w:val="00B2024C"/>
    <w:rsid w:val="00B2144A"/>
    <w:rsid w:val="00B50174"/>
    <w:rsid w:val="00B51B98"/>
    <w:rsid w:val="00B60DBF"/>
    <w:rsid w:val="00B6131A"/>
    <w:rsid w:val="00B81046"/>
    <w:rsid w:val="00BE3878"/>
    <w:rsid w:val="00BF2A84"/>
    <w:rsid w:val="00BF48DB"/>
    <w:rsid w:val="00C0106C"/>
    <w:rsid w:val="00C30B36"/>
    <w:rsid w:val="00C5083E"/>
    <w:rsid w:val="00C56A97"/>
    <w:rsid w:val="00C6081C"/>
    <w:rsid w:val="00C70E17"/>
    <w:rsid w:val="00C82BF5"/>
    <w:rsid w:val="00C932DC"/>
    <w:rsid w:val="00C957AB"/>
    <w:rsid w:val="00C96E28"/>
    <w:rsid w:val="00CA3FF4"/>
    <w:rsid w:val="00CA47F0"/>
    <w:rsid w:val="00CD5F5D"/>
    <w:rsid w:val="00CE05D9"/>
    <w:rsid w:val="00CF2E9A"/>
    <w:rsid w:val="00CF6DBD"/>
    <w:rsid w:val="00CF7F3C"/>
    <w:rsid w:val="00D05A9A"/>
    <w:rsid w:val="00D1599A"/>
    <w:rsid w:val="00D15C1F"/>
    <w:rsid w:val="00D163F9"/>
    <w:rsid w:val="00D2502D"/>
    <w:rsid w:val="00D3238D"/>
    <w:rsid w:val="00D51AF1"/>
    <w:rsid w:val="00D523AF"/>
    <w:rsid w:val="00D56376"/>
    <w:rsid w:val="00D575C2"/>
    <w:rsid w:val="00DC5DF4"/>
    <w:rsid w:val="00DE5009"/>
    <w:rsid w:val="00E14B4E"/>
    <w:rsid w:val="00E17953"/>
    <w:rsid w:val="00E241D4"/>
    <w:rsid w:val="00E61B95"/>
    <w:rsid w:val="00E62C2F"/>
    <w:rsid w:val="00E62F6A"/>
    <w:rsid w:val="00E64EFC"/>
    <w:rsid w:val="00E65936"/>
    <w:rsid w:val="00E7405E"/>
    <w:rsid w:val="00E74D38"/>
    <w:rsid w:val="00E76DBF"/>
    <w:rsid w:val="00E831D9"/>
    <w:rsid w:val="00E92CA9"/>
    <w:rsid w:val="00E930B9"/>
    <w:rsid w:val="00EA4986"/>
    <w:rsid w:val="00EF2218"/>
    <w:rsid w:val="00F1080F"/>
    <w:rsid w:val="00F269F5"/>
    <w:rsid w:val="00F30254"/>
    <w:rsid w:val="00F43CF7"/>
    <w:rsid w:val="00F46B9F"/>
    <w:rsid w:val="00F65012"/>
    <w:rsid w:val="00F70B91"/>
    <w:rsid w:val="00F722A6"/>
    <w:rsid w:val="00F92C92"/>
    <w:rsid w:val="00FA05D6"/>
    <w:rsid w:val="00FA4F8C"/>
    <w:rsid w:val="00FB20B6"/>
    <w:rsid w:val="00FB46A5"/>
    <w:rsid w:val="00FC1C0F"/>
    <w:rsid w:val="00FC54E5"/>
    <w:rsid w:val="00FD4DE9"/>
    <w:rsid w:val="00FE1323"/>
    <w:rsid w:val="00FF5B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02D"/>
    <w:rPr>
      <w:sz w:val="24"/>
      <w:szCs w:val="24"/>
    </w:rPr>
  </w:style>
  <w:style w:type="paragraph" w:styleId="Nagwek1">
    <w:name w:val="heading 1"/>
    <w:basedOn w:val="Normalny"/>
    <w:next w:val="Normalny"/>
    <w:qFormat/>
    <w:rsid w:val="006C402D"/>
    <w:pPr>
      <w:keepNext/>
      <w:outlineLvl w:val="0"/>
    </w:pPr>
    <w:rPr>
      <w:rFonts w:ascii="Arial" w:hAnsi="Arial"/>
      <w:sz w:val="28"/>
      <w:szCs w:val="20"/>
    </w:rPr>
  </w:style>
  <w:style w:type="paragraph" w:styleId="Nagwek2">
    <w:name w:val="heading 2"/>
    <w:basedOn w:val="Normalny"/>
    <w:next w:val="Normalny"/>
    <w:qFormat/>
    <w:rsid w:val="006C402D"/>
    <w:pPr>
      <w:keepNext/>
      <w:jc w:val="both"/>
      <w:outlineLvl w:val="1"/>
    </w:pPr>
    <w:rPr>
      <w:rFonts w:ascii="Arial" w:hAnsi="Arial"/>
      <w:sz w:val="28"/>
      <w:szCs w:val="20"/>
    </w:rPr>
  </w:style>
  <w:style w:type="paragraph" w:styleId="Nagwek3">
    <w:name w:val="heading 3"/>
    <w:basedOn w:val="Normalny"/>
    <w:next w:val="Normalny"/>
    <w:qFormat/>
    <w:rsid w:val="006C402D"/>
    <w:pPr>
      <w:keepNext/>
      <w:jc w:val="center"/>
      <w:outlineLvl w:val="2"/>
    </w:pPr>
    <w:rPr>
      <w:rFonts w:ascii="Arial" w:hAnsi="Arial"/>
      <w:b/>
      <w:i/>
      <w:sz w:val="28"/>
      <w:szCs w:val="20"/>
    </w:rPr>
  </w:style>
  <w:style w:type="paragraph" w:styleId="Nagwek4">
    <w:name w:val="heading 4"/>
    <w:basedOn w:val="Normalny"/>
    <w:next w:val="Normalny"/>
    <w:qFormat/>
    <w:rsid w:val="006C402D"/>
    <w:pPr>
      <w:keepNext/>
      <w:jc w:val="center"/>
      <w:outlineLvl w:val="3"/>
    </w:pPr>
    <w:rPr>
      <w:rFonts w:ascii="Arial" w:hAnsi="Arial"/>
      <w:b/>
      <w:i/>
      <w:sz w:val="32"/>
      <w:szCs w:val="20"/>
    </w:rPr>
  </w:style>
  <w:style w:type="paragraph" w:styleId="Nagwek5">
    <w:name w:val="heading 5"/>
    <w:basedOn w:val="Normalny"/>
    <w:next w:val="Normalny"/>
    <w:qFormat/>
    <w:rsid w:val="006C402D"/>
    <w:pPr>
      <w:keepNext/>
      <w:suppressAutoHyphens/>
      <w:jc w:val="center"/>
      <w:outlineLvl w:val="4"/>
    </w:pPr>
    <w:rPr>
      <w:b/>
      <w:bCs/>
      <w:sz w:val="28"/>
    </w:rPr>
  </w:style>
  <w:style w:type="paragraph" w:styleId="Nagwek6">
    <w:name w:val="heading 6"/>
    <w:basedOn w:val="Normalny"/>
    <w:next w:val="Normalny"/>
    <w:qFormat/>
    <w:rsid w:val="006C402D"/>
    <w:pPr>
      <w:keepNext/>
      <w:suppressAutoHyphens/>
      <w:jc w:val="center"/>
      <w:outlineLvl w:val="5"/>
    </w:pPr>
    <w:rPr>
      <w:b/>
      <w:iCs/>
      <w:sz w:val="32"/>
    </w:rPr>
  </w:style>
  <w:style w:type="paragraph" w:styleId="Nagwek7">
    <w:name w:val="heading 7"/>
    <w:basedOn w:val="Normalny"/>
    <w:next w:val="Normalny"/>
    <w:qFormat/>
    <w:rsid w:val="006C402D"/>
    <w:pPr>
      <w:keepNext/>
      <w:suppressAutoHyphens/>
      <w:ind w:left="2832" w:firstLine="708"/>
      <w:jc w:val="both"/>
      <w:outlineLvl w:val="6"/>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C402D"/>
    <w:pPr>
      <w:jc w:val="both"/>
    </w:pPr>
    <w:rPr>
      <w:rFonts w:ascii="Arial" w:hAnsi="Arial"/>
      <w:sz w:val="28"/>
      <w:szCs w:val="20"/>
    </w:rPr>
  </w:style>
  <w:style w:type="paragraph" w:styleId="Tekstpodstawowywcity">
    <w:name w:val="Body Text Indent"/>
    <w:basedOn w:val="Normalny"/>
    <w:rsid w:val="006C402D"/>
    <w:pPr>
      <w:suppressAutoHyphens/>
      <w:ind w:left="397"/>
    </w:pPr>
    <w:rPr>
      <w:sz w:val="28"/>
      <w:szCs w:val="20"/>
    </w:rPr>
  </w:style>
  <w:style w:type="paragraph" w:styleId="Tekstpodstawowywcity2">
    <w:name w:val="Body Text Indent 2"/>
    <w:basedOn w:val="Normalny"/>
    <w:rsid w:val="006C402D"/>
    <w:pPr>
      <w:suppressAutoHyphens/>
      <w:ind w:left="851" w:hanging="425"/>
      <w:jc w:val="both"/>
    </w:pPr>
    <w:rPr>
      <w:b/>
      <w:bCs/>
      <w:sz w:val="28"/>
      <w:szCs w:val="20"/>
    </w:rPr>
  </w:style>
  <w:style w:type="paragraph" w:styleId="Tekstpodstawowy2">
    <w:name w:val="Body Text 2"/>
    <w:basedOn w:val="Normalny"/>
    <w:rsid w:val="006C402D"/>
    <w:rPr>
      <w:szCs w:val="20"/>
    </w:rPr>
  </w:style>
  <w:style w:type="paragraph" w:styleId="Tekstpodstawowywcity3">
    <w:name w:val="Body Text Indent 3"/>
    <w:basedOn w:val="Normalny"/>
    <w:rsid w:val="006C402D"/>
    <w:pPr>
      <w:suppressAutoHyphens/>
      <w:spacing w:before="360"/>
      <w:ind w:left="426" w:hanging="426"/>
      <w:jc w:val="both"/>
    </w:pPr>
    <w:rPr>
      <w:sz w:val="28"/>
    </w:rPr>
  </w:style>
  <w:style w:type="paragraph" w:styleId="Stopka">
    <w:name w:val="footer"/>
    <w:basedOn w:val="Normalny"/>
    <w:rsid w:val="006C402D"/>
    <w:pPr>
      <w:tabs>
        <w:tab w:val="center" w:pos="4536"/>
        <w:tab w:val="right" w:pos="9072"/>
      </w:tabs>
    </w:pPr>
  </w:style>
  <w:style w:type="character" w:styleId="Numerstrony">
    <w:name w:val="page number"/>
    <w:basedOn w:val="Domylnaczcionkaakapitu"/>
    <w:rsid w:val="006C402D"/>
  </w:style>
  <w:style w:type="paragraph" w:styleId="Akapitzlist">
    <w:name w:val="List Paragraph"/>
    <w:basedOn w:val="Normalny"/>
    <w:uiPriority w:val="34"/>
    <w:qFormat/>
    <w:rsid w:val="00297491"/>
    <w:pPr>
      <w:suppressAutoHyphens/>
      <w:spacing w:after="40"/>
      <w:ind w:left="720"/>
      <w:contextualSpacing/>
      <w:jc w:val="center"/>
    </w:pPr>
    <w:rPr>
      <w:rFonts w:ascii="Arial" w:hAnsi="Arial" w:cs="Arial"/>
      <w:lang w:eastAsia="ar-SA"/>
    </w:rPr>
  </w:style>
  <w:style w:type="paragraph" w:styleId="Tekstdymka">
    <w:name w:val="Balloon Text"/>
    <w:basedOn w:val="Normalny"/>
    <w:link w:val="TekstdymkaZnak"/>
    <w:semiHidden/>
    <w:unhideWhenUsed/>
    <w:rsid w:val="00095B83"/>
    <w:rPr>
      <w:rFonts w:ascii="Segoe UI" w:hAnsi="Segoe UI" w:cs="Segoe UI"/>
      <w:sz w:val="18"/>
      <w:szCs w:val="18"/>
    </w:rPr>
  </w:style>
  <w:style w:type="character" w:customStyle="1" w:styleId="TekstdymkaZnak">
    <w:name w:val="Tekst dymka Znak"/>
    <w:basedOn w:val="Domylnaczcionkaakapitu"/>
    <w:link w:val="Tekstdymka"/>
    <w:semiHidden/>
    <w:rsid w:val="00095B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5517</Words>
  <Characters>33108</Characters>
  <Application>Microsoft Office Word</Application>
  <DocSecurity>0</DocSecurity>
  <Lines>275</Lines>
  <Paragraphs>77</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S T A T U T</vt:lpstr>
      <vt:lpstr>S T A T U T</vt:lpstr>
      <vt:lpstr>STOWARZYSZENIA INŻYNIERÓW </vt:lpstr>
      <vt:lpstr>I TECHNIKÓW POŻARNICTWA</vt:lpstr>
      <vt:lpstr>        Rozdział I</vt:lpstr>
    </vt:vector>
  </TitlesOfParts>
  <Company>ND</Company>
  <LinksUpToDate>false</LinksUpToDate>
  <CharactersWithSpaces>38548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dc:title>
  <dc:creator>DIVIDER</dc:creator>
  <cp:lastModifiedBy>henry</cp:lastModifiedBy>
  <cp:revision>7</cp:revision>
  <cp:lastPrinted>2018-01-25T09:11:00Z</cp:lastPrinted>
  <dcterms:created xsi:type="dcterms:W3CDTF">2018-10-31T10:45:00Z</dcterms:created>
  <dcterms:modified xsi:type="dcterms:W3CDTF">2018-11-08T22:40:00Z</dcterms:modified>
</cp:coreProperties>
</file>